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20"/>
        <w:tblW w:w="10644" w:type="dxa"/>
        <w:tblLayout w:type="fixed"/>
        <w:tblLook w:val="0000"/>
      </w:tblPr>
      <w:tblGrid>
        <w:gridCol w:w="4620"/>
        <w:gridCol w:w="1440"/>
        <w:gridCol w:w="4584"/>
      </w:tblGrid>
      <w:tr w:rsidR="00AE79E9" w:rsidRPr="004A5487" w:rsidTr="00B338C5">
        <w:trPr>
          <w:trHeight w:val="1001"/>
        </w:trPr>
        <w:tc>
          <w:tcPr>
            <w:tcW w:w="4620" w:type="dxa"/>
          </w:tcPr>
          <w:p w:rsidR="00AE79E9" w:rsidRPr="004A5487" w:rsidRDefault="00AE79E9" w:rsidP="004A5487">
            <w:pPr>
              <w:pStyle w:val="2"/>
              <w:spacing w:line="240" w:lineRule="auto"/>
              <w:ind w:left="720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4A5487">
              <w:rPr>
                <w:rFonts w:ascii="Times New Roman" w:hAnsi="Times New Roman" w:cs="Times New Roman"/>
                <w:bCs w:val="0"/>
                <w:i w:val="0"/>
                <w:sz w:val="18"/>
                <w:szCs w:val="18"/>
              </w:rPr>
              <w:t xml:space="preserve">                 РЕСПУБЛИКÆ</w:t>
            </w:r>
          </w:p>
          <w:p w:rsidR="00AE79E9" w:rsidRPr="004A5487" w:rsidRDefault="00AE79E9" w:rsidP="004A5487">
            <w:pPr>
              <w:spacing w:line="240" w:lineRule="auto"/>
              <w:ind w:left="-288" w:firstLine="28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5487">
              <w:rPr>
                <w:rFonts w:ascii="Times New Roman" w:hAnsi="Times New Roman"/>
                <w:b/>
                <w:sz w:val="18"/>
                <w:szCs w:val="18"/>
              </w:rPr>
              <w:t>ЦÆГАТ ИРЫСТОН – АЛАНИ</w:t>
            </w:r>
          </w:p>
          <w:p w:rsidR="00AE79E9" w:rsidRPr="004A5487" w:rsidRDefault="00AE79E9" w:rsidP="004A548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A5487">
              <w:rPr>
                <w:rFonts w:ascii="Times New Roman" w:hAnsi="Times New Roman"/>
                <w:b/>
                <w:sz w:val="18"/>
                <w:szCs w:val="18"/>
              </w:rPr>
              <w:t>АХУЫРАД  ÆМÆ  НАУКÆЙЫ МИНИСТРАД</w:t>
            </w:r>
          </w:p>
        </w:tc>
        <w:tc>
          <w:tcPr>
            <w:tcW w:w="1440" w:type="dxa"/>
          </w:tcPr>
          <w:p w:rsidR="00AE79E9" w:rsidRPr="004A5487" w:rsidRDefault="007D7EC3" w:rsidP="004A548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D7EC3">
              <w:rPr>
                <w:rFonts w:ascii="Times New Roman" w:hAnsi="Times New Roman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1.75pt;height:47.25pt;visibility:visible">
                  <v:imagedata r:id="rId7" o:title=""/>
                </v:shape>
              </w:pict>
            </w:r>
          </w:p>
        </w:tc>
        <w:tc>
          <w:tcPr>
            <w:tcW w:w="4584" w:type="dxa"/>
          </w:tcPr>
          <w:p w:rsidR="00AE79E9" w:rsidRPr="004A5487" w:rsidRDefault="00AE79E9" w:rsidP="004A5487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5487">
              <w:rPr>
                <w:rFonts w:ascii="Times New Roman" w:hAnsi="Times New Roman"/>
                <w:b/>
                <w:sz w:val="18"/>
                <w:szCs w:val="18"/>
              </w:rPr>
              <w:t>РЕСПУБЛИКА</w:t>
            </w:r>
          </w:p>
          <w:p w:rsidR="00AE79E9" w:rsidRPr="004A5487" w:rsidRDefault="00AE79E9" w:rsidP="004A5487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5487">
              <w:rPr>
                <w:rFonts w:ascii="Times New Roman" w:hAnsi="Times New Roman"/>
                <w:b/>
                <w:sz w:val="18"/>
                <w:szCs w:val="18"/>
              </w:rPr>
              <w:t>СЕВЕРНАЯ ОСЕТИЯ – АЛАНИЯ</w:t>
            </w:r>
          </w:p>
          <w:p w:rsidR="00AE79E9" w:rsidRPr="004A5487" w:rsidRDefault="00AE79E9" w:rsidP="004A5487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5487">
              <w:rPr>
                <w:rFonts w:ascii="Times New Roman" w:hAnsi="Times New Roman"/>
                <w:b/>
                <w:sz w:val="18"/>
                <w:szCs w:val="18"/>
              </w:rPr>
              <w:t>МИНИСТЕРСТВО ОБРАЗОВАНИЯ И НАУКИ</w:t>
            </w:r>
          </w:p>
        </w:tc>
      </w:tr>
      <w:tr w:rsidR="00AE79E9" w:rsidRPr="004A5487" w:rsidTr="00B338C5">
        <w:trPr>
          <w:trHeight w:val="735"/>
        </w:trPr>
        <w:tc>
          <w:tcPr>
            <w:tcW w:w="10644" w:type="dxa"/>
            <w:gridSpan w:val="3"/>
          </w:tcPr>
          <w:p w:rsidR="00AE79E9" w:rsidRPr="004A5487" w:rsidRDefault="00AE79E9" w:rsidP="004A5487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48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образованием  Ардонского  района</w:t>
            </w:r>
          </w:p>
          <w:p w:rsidR="00AE79E9" w:rsidRPr="004A5487" w:rsidRDefault="00AE79E9" w:rsidP="004A5487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487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с. Мичурино</w:t>
            </w:r>
          </w:p>
          <w:p w:rsidR="00AE79E9" w:rsidRPr="004A5487" w:rsidRDefault="00AE79E9" w:rsidP="004A548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A5487">
              <w:rPr>
                <w:rFonts w:ascii="Times New Roman" w:hAnsi="Times New Roman"/>
                <w:b/>
                <w:color w:val="000000"/>
              </w:rPr>
              <w:t>363301  РСО – Алания  Ардонский район, с. Мичурино, ул. Кесаева, 4 тел.: 91-1-55</w:t>
            </w:r>
          </w:p>
        </w:tc>
      </w:tr>
    </w:tbl>
    <w:p w:rsidR="00AE79E9" w:rsidRPr="009518C8" w:rsidRDefault="00AE79E9" w:rsidP="006F03E9">
      <w:pPr>
        <w:pStyle w:val="ConsPlusNonformat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9518C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E79E9" w:rsidRPr="0097513B" w:rsidRDefault="00AE79E9" w:rsidP="0097513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97513B">
        <w:rPr>
          <w:rFonts w:ascii="Times New Roman" w:hAnsi="Times New Roman"/>
          <w:b/>
          <w:sz w:val="32"/>
          <w:szCs w:val="32"/>
        </w:rPr>
        <w:t xml:space="preserve">Пояснительная записка к учебному плану </w:t>
      </w:r>
    </w:p>
    <w:p w:rsidR="00AE79E9" w:rsidRDefault="00842FA3" w:rsidP="0097513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МБОУ СОШ с. Мичурино на 2015-2016 </w:t>
      </w:r>
      <w:r w:rsidR="00AE79E9" w:rsidRPr="0097513B">
        <w:rPr>
          <w:rFonts w:ascii="Times New Roman" w:hAnsi="Times New Roman"/>
          <w:b/>
          <w:sz w:val="32"/>
          <w:szCs w:val="32"/>
        </w:rPr>
        <w:t xml:space="preserve">учебный год </w:t>
      </w:r>
    </w:p>
    <w:p w:rsidR="00AE79E9" w:rsidRPr="0097513B" w:rsidRDefault="00AE79E9" w:rsidP="0097513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AE79E9" w:rsidRPr="00E8685E" w:rsidRDefault="00AE79E9" w:rsidP="00E8685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685E">
        <w:rPr>
          <w:rFonts w:ascii="Times New Roman" w:hAnsi="Times New Roman" w:cs="Times New Roman"/>
          <w:sz w:val="28"/>
          <w:szCs w:val="28"/>
        </w:rPr>
        <w:t>Настоящий учебный  план    разработан на основе</w:t>
      </w:r>
      <w:r w:rsidRPr="00E868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685E">
        <w:rPr>
          <w:rFonts w:ascii="Times New Roman" w:hAnsi="Times New Roman" w:cs="Times New Roman"/>
          <w:sz w:val="28"/>
          <w:szCs w:val="28"/>
        </w:rPr>
        <w:t>Республиканского базисного учебного плана для образовательных организаций Республики Северная Осетия-Алания, реализующих прогр</w:t>
      </w:r>
      <w:r w:rsidR="00842FA3">
        <w:rPr>
          <w:rFonts w:ascii="Times New Roman" w:hAnsi="Times New Roman" w:cs="Times New Roman"/>
          <w:sz w:val="28"/>
          <w:szCs w:val="28"/>
        </w:rPr>
        <w:t>аммы общего образования, на 2015-2016</w:t>
      </w:r>
      <w:r w:rsidRPr="00E8685E">
        <w:rPr>
          <w:rFonts w:ascii="Times New Roman" w:hAnsi="Times New Roman" w:cs="Times New Roman"/>
          <w:sz w:val="28"/>
          <w:szCs w:val="28"/>
        </w:rPr>
        <w:t xml:space="preserve"> учебный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85E">
        <w:rPr>
          <w:rFonts w:ascii="Times New Roman" w:hAnsi="Times New Roman" w:cs="Times New Roman"/>
          <w:sz w:val="28"/>
          <w:szCs w:val="28"/>
        </w:rPr>
        <w:t>федеральных государственных образовательных</w:t>
      </w:r>
      <w:r w:rsidRPr="00E868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685E">
        <w:rPr>
          <w:rFonts w:ascii="Times New Roman" w:hAnsi="Times New Roman" w:cs="Times New Roman"/>
          <w:sz w:val="28"/>
          <w:szCs w:val="28"/>
        </w:rPr>
        <w:t>стандартов начального общего, основного общего и среднего общего образования, федерального базисного учебн</w:t>
      </w:r>
      <w:r w:rsidRPr="00E8685E">
        <w:rPr>
          <w:rFonts w:ascii="Times New Roman" w:hAnsi="Times New Roman" w:cs="Times New Roman"/>
          <w:sz w:val="28"/>
          <w:szCs w:val="28"/>
        </w:rPr>
        <w:t>о</w:t>
      </w:r>
      <w:r w:rsidRPr="00E8685E">
        <w:rPr>
          <w:rFonts w:ascii="Times New Roman" w:hAnsi="Times New Roman" w:cs="Times New Roman"/>
          <w:sz w:val="28"/>
          <w:szCs w:val="28"/>
        </w:rPr>
        <w:t>го плана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79E9" w:rsidRPr="009518C8" w:rsidRDefault="00AE79E9" w:rsidP="00D2556D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518C8">
        <w:rPr>
          <w:rFonts w:ascii="Times New Roman" w:hAnsi="Times New Roman"/>
          <w:sz w:val="28"/>
          <w:szCs w:val="28"/>
          <w:lang w:eastAsia="ru-RU"/>
        </w:rPr>
        <w:t>Настоящи</w:t>
      </w:r>
      <w:r>
        <w:rPr>
          <w:rFonts w:ascii="Times New Roman" w:hAnsi="Times New Roman"/>
          <w:sz w:val="28"/>
          <w:szCs w:val="28"/>
          <w:lang w:eastAsia="ru-RU"/>
        </w:rPr>
        <w:t xml:space="preserve">й </w:t>
      </w:r>
      <w:r w:rsidRPr="009518C8">
        <w:rPr>
          <w:rFonts w:ascii="Times New Roman" w:hAnsi="Times New Roman"/>
          <w:sz w:val="28"/>
          <w:szCs w:val="28"/>
          <w:lang w:eastAsia="ru-RU"/>
        </w:rPr>
        <w:t xml:space="preserve"> учебны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9518C8">
        <w:rPr>
          <w:rFonts w:ascii="Times New Roman" w:hAnsi="Times New Roman"/>
          <w:sz w:val="28"/>
          <w:szCs w:val="28"/>
          <w:lang w:eastAsia="ru-RU"/>
        </w:rPr>
        <w:t xml:space="preserve"> план разработан на основе следующих документов:</w:t>
      </w:r>
    </w:p>
    <w:p w:rsidR="00AE79E9" w:rsidRPr="009518C8" w:rsidRDefault="00AE79E9" w:rsidP="00D2556D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Федеральный </w:t>
      </w:r>
      <w:r w:rsidRPr="009518C8">
        <w:rPr>
          <w:rFonts w:ascii="Times New Roman" w:hAnsi="Times New Roman"/>
          <w:sz w:val="28"/>
          <w:szCs w:val="28"/>
          <w:lang w:eastAsia="ru-RU"/>
        </w:rPr>
        <w:t>Закон от 12 декабря 2012 года  №273 «Об образовании в Росси</w:t>
      </w:r>
      <w:r w:rsidRPr="009518C8">
        <w:rPr>
          <w:rFonts w:ascii="Times New Roman" w:hAnsi="Times New Roman"/>
          <w:sz w:val="28"/>
          <w:szCs w:val="28"/>
          <w:lang w:eastAsia="ru-RU"/>
        </w:rPr>
        <w:t>й</w:t>
      </w:r>
      <w:r w:rsidRPr="009518C8">
        <w:rPr>
          <w:rFonts w:ascii="Times New Roman" w:hAnsi="Times New Roman"/>
          <w:sz w:val="28"/>
          <w:szCs w:val="28"/>
          <w:lang w:eastAsia="ru-RU"/>
        </w:rPr>
        <w:t xml:space="preserve">ской Федерации»; </w:t>
      </w:r>
    </w:p>
    <w:p w:rsidR="00AE79E9" w:rsidRPr="009518C8" w:rsidRDefault="00AE79E9" w:rsidP="00D2556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приказ </w:t>
      </w:r>
      <w:r w:rsidRPr="009518C8">
        <w:rPr>
          <w:rFonts w:ascii="Times New Roman" w:hAnsi="Times New Roman"/>
          <w:sz w:val="28"/>
          <w:szCs w:val="28"/>
          <w:lang w:eastAsia="ru-RU"/>
        </w:rPr>
        <w:t>Министерства образования Российск</w:t>
      </w:r>
      <w:r>
        <w:rPr>
          <w:rFonts w:ascii="Times New Roman" w:hAnsi="Times New Roman"/>
          <w:sz w:val="28"/>
          <w:szCs w:val="28"/>
          <w:lang w:eastAsia="ru-RU"/>
        </w:rPr>
        <w:t xml:space="preserve">ой Федерации от 9 марта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  <w:lang w:eastAsia="ru-RU"/>
          </w:rPr>
          <w:t xml:space="preserve">2004 </w:t>
        </w:r>
        <w:r w:rsidRPr="009518C8">
          <w:rPr>
            <w:rFonts w:ascii="Times New Roman" w:hAnsi="Times New Roman"/>
            <w:sz w:val="28"/>
            <w:szCs w:val="28"/>
            <w:lang w:eastAsia="ru-RU"/>
          </w:rPr>
          <w:t>г</w:t>
        </w:r>
      </w:smartTag>
      <w:r w:rsidRPr="009518C8">
        <w:rPr>
          <w:rFonts w:ascii="Times New Roman" w:hAnsi="Times New Roman"/>
          <w:sz w:val="28"/>
          <w:szCs w:val="28"/>
          <w:lang w:eastAsia="ru-RU"/>
        </w:rPr>
        <w:t>. № 1312 «</w:t>
      </w:r>
      <w:r w:rsidRPr="009518C8">
        <w:rPr>
          <w:rFonts w:ascii="Times New Roman" w:hAnsi="Times New Roman"/>
          <w:sz w:val="28"/>
          <w:szCs w:val="28"/>
        </w:rPr>
        <w:t>Об утверждении федерального базисного учебного плана и примерных уче</w:t>
      </w:r>
      <w:r w:rsidRPr="009518C8">
        <w:rPr>
          <w:rFonts w:ascii="Times New Roman" w:hAnsi="Times New Roman"/>
          <w:sz w:val="28"/>
          <w:szCs w:val="28"/>
        </w:rPr>
        <w:t>б</w:t>
      </w:r>
      <w:r w:rsidRPr="009518C8">
        <w:rPr>
          <w:rFonts w:ascii="Times New Roman" w:hAnsi="Times New Roman"/>
          <w:sz w:val="28"/>
          <w:szCs w:val="28"/>
        </w:rPr>
        <w:t>ных планов для образовательных учреждений Российской Федерации, реализу</w:t>
      </w:r>
      <w:r w:rsidRPr="009518C8">
        <w:rPr>
          <w:rFonts w:ascii="Times New Roman" w:hAnsi="Times New Roman"/>
          <w:sz w:val="28"/>
          <w:szCs w:val="28"/>
        </w:rPr>
        <w:t>ю</w:t>
      </w:r>
      <w:r w:rsidRPr="009518C8">
        <w:rPr>
          <w:rFonts w:ascii="Times New Roman" w:hAnsi="Times New Roman"/>
          <w:sz w:val="28"/>
          <w:szCs w:val="28"/>
        </w:rPr>
        <w:t>щих программы общего образования</w:t>
      </w:r>
      <w:r w:rsidRPr="009518C8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9518C8">
        <w:rPr>
          <w:rFonts w:ascii="Times New Roman" w:hAnsi="Times New Roman"/>
          <w:sz w:val="28"/>
          <w:szCs w:val="28"/>
        </w:rPr>
        <w:t xml:space="preserve">(в ред. Приказов Минобрнауки РФ от 20.08.2008 </w:t>
      </w:r>
      <w:hyperlink r:id="rId8" w:history="1">
        <w:r w:rsidRPr="009518C8">
          <w:rPr>
            <w:rFonts w:ascii="Times New Roman" w:hAnsi="Times New Roman"/>
            <w:sz w:val="28"/>
            <w:szCs w:val="28"/>
          </w:rPr>
          <w:t>N 241</w:t>
        </w:r>
      </w:hyperlink>
      <w:r w:rsidRPr="009518C8">
        <w:rPr>
          <w:rFonts w:ascii="Times New Roman" w:hAnsi="Times New Roman"/>
          <w:sz w:val="28"/>
          <w:szCs w:val="28"/>
        </w:rPr>
        <w:t xml:space="preserve">, от 30.08.2010 </w:t>
      </w:r>
      <w:hyperlink r:id="rId9" w:history="1">
        <w:r w:rsidRPr="009518C8">
          <w:rPr>
            <w:rFonts w:ascii="Times New Roman" w:hAnsi="Times New Roman"/>
            <w:sz w:val="28"/>
            <w:szCs w:val="28"/>
          </w:rPr>
          <w:t>N 889</w:t>
        </w:r>
      </w:hyperlink>
      <w:r w:rsidRPr="009518C8">
        <w:rPr>
          <w:rFonts w:ascii="Times New Roman" w:hAnsi="Times New Roman"/>
          <w:sz w:val="28"/>
          <w:szCs w:val="28"/>
        </w:rPr>
        <w:t xml:space="preserve">, от 03.06.2011 </w:t>
      </w:r>
      <w:hyperlink r:id="rId10" w:history="1">
        <w:r w:rsidRPr="009518C8">
          <w:rPr>
            <w:rFonts w:ascii="Times New Roman" w:hAnsi="Times New Roman"/>
            <w:sz w:val="28"/>
            <w:szCs w:val="28"/>
          </w:rPr>
          <w:t>N 1994</w:t>
        </w:r>
      </w:hyperlink>
      <w:r w:rsidRPr="009518C8">
        <w:rPr>
          <w:rFonts w:ascii="Times New Roman" w:hAnsi="Times New Roman"/>
          <w:sz w:val="28"/>
          <w:szCs w:val="28"/>
        </w:rPr>
        <w:t xml:space="preserve">, от 01.02.2012 </w:t>
      </w:r>
      <w:hyperlink r:id="rId11" w:history="1">
        <w:r w:rsidRPr="009518C8">
          <w:rPr>
            <w:rFonts w:ascii="Times New Roman" w:hAnsi="Times New Roman"/>
            <w:sz w:val="28"/>
            <w:szCs w:val="28"/>
          </w:rPr>
          <w:t>N 74</w:t>
        </w:r>
      </w:hyperlink>
      <w:r w:rsidRPr="009518C8">
        <w:rPr>
          <w:rFonts w:ascii="Times New Roman" w:hAnsi="Times New Roman"/>
          <w:sz w:val="28"/>
          <w:szCs w:val="28"/>
        </w:rPr>
        <w:t>);</w:t>
      </w:r>
    </w:p>
    <w:p w:rsidR="00AE79E9" w:rsidRPr="009518C8" w:rsidRDefault="00AE79E9" w:rsidP="00D2556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18C8">
        <w:rPr>
          <w:rFonts w:ascii="Times New Roman" w:hAnsi="Times New Roman"/>
          <w:sz w:val="28"/>
          <w:szCs w:val="28"/>
          <w:lang w:eastAsia="ru-RU"/>
        </w:rPr>
        <w:t xml:space="preserve">приказ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10 г"/>
        </w:smartTagPr>
        <w:r w:rsidRPr="009518C8">
          <w:rPr>
            <w:rFonts w:ascii="Times New Roman" w:hAnsi="Times New Roman"/>
            <w:sz w:val="28"/>
            <w:szCs w:val="28"/>
            <w:lang w:eastAsia="ru-RU"/>
          </w:rPr>
          <w:t>2009 г</w:t>
        </w:r>
      </w:smartTag>
      <w:r w:rsidRPr="009518C8">
        <w:rPr>
          <w:rFonts w:ascii="Times New Roman" w:hAnsi="Times New Roman"/>
          <w:sz w:val="28"/>
          <w:szCs w:val="28"/>
          <w:lang w:eastAsia="ru-RU"/>
        </w:rPr>
        <w:t>. № 373 «Об утверждении и введении в действие федерального государстве</w:t>
      </w:r>
      <w:r w:rsidRPr="009518C8">
        <w:rPr>
          <w:rFonts w:ascii="Times New Roman" w:hAnsi="Times New Roman"/>
          <w:sz w:val="28"/>
          <w:szCs w:val="28"/>
          <w:lang w:eastAsia="ru-RU"/>
        </w:rPr>
        <w:t>н</w:t>
      </w:r>
      <w:r w:rsidRPr="009518C8">
        <w:rPr>
          <w:rFonts w:ascii="Times New Roman" w:hAnsi="Times New Roman"/>
          <w:sz w:val="28"/>
          <w:szCs w:val="28"/>
          <w:lang w:eastAsia="ru-RU"/>
        </w:rPr>
        <w:t xml:space="preserve">ного образовательного стандарта начального общего образования </w:t>
      </w:r>
      <w:r w:rsidRPr="009518C8">
        <w:rPr>
          <w:rFonts w:ascii="Times New Roman" w:hAnsi="Times New Roman"/>
          <w:sz w:val="28"/>
          <w:szCs w:val="28"/>
        </w:rPr>
        <w:t xml:space="preserve">(в ред. </w:t>
      </w:r>
      <w:r>
        <w:rPr>
          <w:rFonts w:ascii="Times New Roman" w:hAnsi="Times New Roman"/>
          <w:sz w:val="28"/>
          <w:szCs w:val="28"/>
        </w:rPr>
        <w:t>п</w:t>
      </w:r>
      <w:r w:rsidRPr="009518C8">
        <w:rPr>
          <w:rFonts w:ascii="Times New Roman" w:hAnsi="Times New Roman"/>
          <w:sz w:val="28"/>
          <w:szCs w:val="28"/>
        </w:rPr>
        <w:t xml:space="preserve">риказов Минобрнауки России от 26.11.2010 </w:t>
      </w:r>
      <w:hyperlink r:id="rId12" w:history="1">
        <w:r w:rsidRPr="009518C8">
          <w:rPr>
            <w:rFonts w:ascii="Times New Roman" w:hAnsi="Times New Roman"/>
            <w:sz w:val="28"/>
            <w:szCs w:val="28"/>
          </w:rPr>
          <w:t>N 1241</w:t>
        </w:r>
      </w:hyperlink>
      <w:r w:rsidRPr="009518C8">
        <w:rPr>
          <w:rFonts w:ascii="Times New Roman" w:hAnsi="Times New Roman"/>
          <w:sz w:val="28"/>
          <w:szCs w:val="28"/>
        </w:rPr>
        <w:t xml:space="preserve">, от 22.09.2011 </w:t>
      </w:r>
      <w:hyperlink r:id="rId13" w:history="1">
        <w:r w:rsidRPr="009518C8">
          <w:rPr>
            <w:rFonts w:ascii="Times New Roman" w:hAnsi="Times New Roman"/>
            <w:sz w:val="28"/>
            <w:szCs w:val="28"/>
          </w:rPr>
          <w:t>N 2357</w:t>
        </w:r>
      </w:hyperlink>
      <w:r w:rsidRPr="009518C8">
        <w:rPr>
          <w:rFonts w:ascii="Times New Roman" w:hAnsi="Times New Roman"/>
          <w:sz w:val="28"/>
          <w:szCs w:val="28"/>
        </w:rPr>
        <w:t xml:space="preserve">, от 18.12.2012 </w:t>
      </w:r>
      <w:hyperlink r:id="rId14" w:history="1">
        <w:r w:rsidRPr="009518C8">
          <w:rPr>
            <w:rFonts w:ascii="Times New Roman" w:hAnsi="Times New Roman"/>
            <w:sz w:val="28"/>
            <w:szCs w:val="28"/>
          </w:rPr>
          <w:t>N 1060</w:t>
        </w:r>
      </w:hyperlink>
      <w:r w:rsidRPr="009518C8">
        <w:rPr>
          <w:rFonts w:ascii="Times New Roman" w:hAnsi="Times New Roman"/>
          <w:sz w:val="28"/>
          <w:szCs w:val="28"/>
        </w:rPr>
        <w:t>);</w:t>
      </w:r>
    </w:p>
    <w:p w:rsidR="00AE79E9" w:rsidRPr="009518C8" w:rsidRDefault="00AE79E9" w:rsidP="00D2556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8C8">
        <w:rPr>
          <w:rFonts w:ascii="Times New Roman" w:hAnsi="Times New Roman"/>
          <w:sz w:val="28"/>
          <w:szCs w:val="28"/>
          <w:lang w:eastAsia="ru-RU"/>
        </w:rPr>
        <w:t xml:space="preserve">приказ Министерства образования и науки Российской Федерации от 31 января </w:t>
      </w:r>
      <w:smartTag w:uri="urn:schemas-microsoft-com:office:smarttags" w:element="metricconverter">
        <w:smartTagPr>
          <w:attr w:name="ProductID" w:val="2010 г"/>
        </w:smartTagPr>
        <w:r w:rsidRPr="009518C8">
          <w:rPr>
            <w:rFonts w:ascii="Times New Roman" w:hAnsi="Times New Roman"/>
            <w:sz w:val="28"/>
            <w:szCs w:val="28"/>
            <w:lang w:eastAsia="ru-RU"/>
          </w:rPr>
          <w:t>2012 г</w:t>
        </w:r>
      </w:smartTag>
      <w:r w:rsidRPr="009518C8">
        <w:rPr>
          <w:rFonts w:ascii="Times New Roman" w:hAnsi="Times New Roman"/>
          <w:sz w:val="28"/>
          <w:szCs w:val="28"/>
          <w:lang w:eastAsia="ru-RU"/>
        </w:rPr>
        <w:t>. № 69 «О внесении изменений в федеральный компонент государственных образовательных стандартов начального общего, основного общего и среднего о</w:t>
      </w:r>
      <w:r w:rsidRPr="009518C8">
        <w:rPr>
          <w:rFonts w:ascii="Times New Roman" w:hAnsi="Times New Roman"/>
          <w:sz w:val="28"/>
          <w:szCs w:val="28"/>
          <w:lang w:eastAsia="ru-RU"/>
        </w:rPr>
        <w:t>б</w:t>
      </w:r>
      <w:r w:rsidRPr="009518C8">
        <w:rPr>
          <w:rFonts w:ascii="Times New Roman" w:hAnsi="Times New Roman"/>
          <w:sz w:val="28"/>
          <w:szCs w:val="28"/>
          <w:lang w:eastAsia="ru-RU"/>
        </w:rPr>
        <w:t xml:space="preserve">щего образования, утвержденный Приказом 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10 г"/>
        </w:smartTagPr>
        <w:r w:rsidRPr="009518C8">
          <w:rPr>
            <w:rFonts w:ascii="Times New Roman" w:hAnsi="Times New Roman"/>
            <w:sz w:val="28"/>
            <w:szCs w:val="28"/>
            <w:lang w:eastAsia="ru-RU"/>
          </w:rPr>
          <w:t>2004 г</w:t>
        </w:r>
      </w:smartTag>
      <w:r w:rsidRPr="009518C8">
        <w:rPr>
          <w:rFonts w:ascii="Times New Roman" w:hAnsi="Times New Roman"/>
          <w:sz w:val="28"/>
          <w:szCs w:val="28"/>
          <w:lang w:eastAsia="ru-RU"/>
        </w:rPr>
        <w:t>. № 1089»;</w:t>
      </w:r>
    </w:p>
    <w:p w:rsidR="00AE79E9" w:rsidRPr="009518C8" w:rsidRDefault="00AE79E9" w:rsidP="00D2556D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518C8">
        <w:rPr>
          <w:rFonts w:ascii="Times New Roman" w:hAnsi="Times New Roman"/>
          <w:sz w:val="28"/>
          <w:szCs w:val="28"/>
          <w:lang w:eastAsia="ru-RU"/>
        </w:rPr>
        <w:t>приказ Министерства образования и науки Российской Федерации от 18 июля 2002  г. № 2783 «Об утверждении Концепции профильного обучения на старшей ступени общего образования»;</w:t>
      </w:r>
    </w:p>
    <w:p w:rsidR="00AE79E9" w:rsidRPr="009518C8" w:rsidRDefault="00AE79E9" w:rsidP="00D2556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8C8">
        <w:rPr>
          <w:rFonts w:ascii="Times New Roman" w:hAnsi="Times New Roman"/>
          <w:sz w:val="28"/>
          <w:szCs w:val="28"/>
          <w:lang w:eastAsia="ru-RU"/>
        </w:rPr>
        <w:t>постановление Главного государственного санитарного  врача Российской Ф</w:t>
      </w:r>
      <w:r w:rsidRPr="009518C8">
        <w:rPr>
          <w:rFonts w:ascii="Times New Roman" w:hAnsi="Times New Roman"/>
          <w:sz w:val="28"/>
          <w:szCs w:val="28"/>
          <w:lang w:eastAsia="ru-RU"/>
        </w:rPr>
        <w:t>е</w:t>
      </w:r>
      <w:r w:rsidRPr="009518C8">
        <w:rPr>
          <w:rFonts w:ascii="Times New Roman" w:hAnsi="Times New Roman"/>
          <w:sz w:val="28"/>
          <w:szCs w:val="28"/>
          <w:lang w:eastAsia="ru-RU"/>
        </w:rPr>
        <w:t>дерации  от 29 декабря 2010г. № 189 «Об утверждении СанПиН 2.4.2.2821-10 «С</w:t>
      </w:r>
      <w:r w:rsidRPr="009518C8">
        <w:rPr>
          <w:rFonts w:ascii="Times New Roman" w:hAnsi="Times New Roman"/>
          <w:sz w:val="28"/>
          <w:szCs w:val="28"/>
          <w:lang w:eastAsia="ru-RU"/>
        </w:rPr>
        <w:t>а</w:t>
      </w:r>
      <w:r w:rsidRPr="009518C8">
        <w:rPr>
          <w:rFonts w:ascii="Times New Roman" w:hAnsi="Times New Roman"/>
          <w:sz w:val="28"/>
          <w:szCs w:val="28"/>
          <w:lang w:eastAsia="ru-RU"/>
        </w:rPr>
        <w:t>нитарно-эпидемиологические требования к условиям и организации обучения в общеобразовательных учреждениях» (в редакции изменений №1, утвержденных постановлением Главного государственного санитарного врача Российской Фед</w:t>
      </w:r>
      <w:r w:rsidRPr="009518C8">
        <w:rPr>
          <w:rFonts w:ascii="Times New Roman" w:hAnsi="Times New Roman"/>
          <w:sz w:val="28"/>
          <w:szCs w:val="28"/>
          <w:lang w:eastAsia="ru-RU"/>
        </w:rPr>
        <w:t>е</w:t>
      </w:r>
      <w:r w:rsidRPr="009518C8">
        <w:rPr>
          <w:rFonts w:ascii="Times New Roman" w:hAnsi="Times New Roman"/>
          <w:sz w:val="28"/>
          <w:szCs w:val="28"/>
          <w:lang w:eastAsia="ru-RU"/>
        </w:rPr>
        <w:t xml:space="preserve">рации от 29 июня </w:t>
      </w:r>
      <w:smartTag w:uri="urn:schemas-microsoft-com:office:smarttags" w:element="metricconverter">
        <w:smartTagPr>
          <w:attr w:name="ProductID" w:val="2010 г"/>
        </w:smartTagPr>
        <w:r w:rsidRPr="009518C8">
          <w:rPr>
            <w:rFonts w:ascii="Times New Roman" w:hAnsi="Times New Roman"/>
            <w:sz w:val="28"/>
            <w:szCs w:val="28"/>
            <w:lang w:eastAsia="ru-RU"/>
          </w:rPr>
          <w:t>2011 г</w:t>
        </w:r>
      </w:smartTag>
      <w:r w:rsidRPr="009518C8">
        <w:rPr>
          <w:rFonts w:ascii="Times New Roman" w:hAnsi="Times New Roman"/>
          <w:sz w:val="28"/>
          <w:szCs w:val="28"/>
          <w:lang w:eastAsia="ru-RU"/>
        </w:rPr>
        <w:t>. № 85);</w:t>
      </w:r>
    </w:p>
    <w:p w:rsidR="00AE79E9" w:rsidRPr="009518C8" w:rsidRDefault="00AE79E9" w:rsidP="00D2556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8C8">
        <w:rPr>
          <w:rFonts w:ascii="Times New Roman" w:hAnsi="Times New Roman"/>
          <w:sz w:val="28"/>
          <w:szCs w:val="28"/>
          <w:lang w:eastAsia="ru-RU"/>
        </w:rPr>
        <w:lastRenderedPageBreak/>
        <w:t>письмо Министерства образования и науки Росс</w:t>
      </w:r>
      <w:r>
        <w:rPr>
          <w:rFonts w:ascii="Times New Roman" w:hAnsi="Times New Roman"/>
          <w:sz w:val="28"/>
          <w:szCs w:val="28"/>
          <w:lang w:eastAsia="ru-RU"/>
        </w:rPr>
        <w:t>ийской Федерации от 12 мая 2011</w:t>
      </w:r>
      <w:r w:rsidRPr="009518C8">
        <w:rPr>
          <w:rFonts w:ascii="Times New Roman" w:hAnsi="Times New Roman"/>
          <w:sz w:val="28"/>
          <w:szCs w:val="28"/>
          <w:lang w:eastAsia="ru-RU"/>
        </w:rPr>
        <w:t>г. № 03-296 «Об организации внеурочной деятельности при введении фед</w:t>
      </w:r>
      <w:r w:rsidRPr="009518C8">
        <w:rPr>
          <w:rFonts w:ascii="Times New Roman" w:hAnsi="Times New Roman"/>
          <w:sz w:val="28"/>
          <w:szCs w:val="28"/>
          <w:lang w:eastAsia="ru-RU"/>
        </w:rPr>
        <w:t>е</w:t>
      </w:r>
      <w:r w:rsidRPr="009518C8">
        <w:rPr>
          <w:rFonts w:ascii="Times New Roman" w:hAnsi="Times New Roman"/>
          <w:sz w:val="28"/>
          <w:szCs w:val="28"/>
          <w:lang w:eastAsia="ru-RU"/>
        </w:rPr>
        <w:t>рального государственного образовательного стандарта общего образования»;</w:t>
      </w:r>
    </w:p>
    <w:p w:rsidR="00AE79E9" w:rsidRPr="009518C8" w:rsidRDefault="00AE79E9" w:rsidP="00D2556D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518C8">
        <w:rPr>
          <w:rFonts w:ascii="Times New Roman" w:hAnsi="Times New Roman"/>
          <w:sz w:val="28"/>
          <w:szCs w:val="28"/>
          <w:lang w:eastAsia="ru-RU"/>
        </w:rPr>
        <w:t xml:space="preserve">письмо Министерства образования и науки Российской Федерации от 8 октября </w:t>
      </w:r>
      <w:smartTag w:uri="urn:schemas-microsoft-com:office:smarttags" w:element="metricconverter">
        <w:smartTagPr>
          <w:attr w:name="ProductID" w:val="2010 г"/>
        </w:smartTagPr>
        <w:r w:rsidRPr="009518C8">
          <w:rPr>
            <w:rFonts w:ascii="Times New Roman" w:hAnsi="Times New Roman"/>
            <w:sz w:val="28"/>
            <w:szCs w:val="28"/>
            <w:lang w:eastAsia="ru-RU"/>
          </w:rPr>
          <w:t>2010 г</w:t>
        </w:r>
      </w:smartTag>
      <w:r w:rsidRPr="009518C8">
        <w:rPr>
          <w:rFonts w:ascii="Times New Roman" w:hAnsi="Times New Roman"/>
          <w:sz w:val="28"/>
          <w:szCs w:val="28"/>
          <w:lang w:eastAsia="ru-RU"/>
        </w:rPr>
        <w:t>. № ИК-1494/19 «О введении третьего часа физической культуры»;</w:t>
      </w:r>
    </w:p>
    <w:p w:rsidR="00AE79E9" w:rsidRPr="009518C8" w:rsidRDefault="00AE79E9" w:rsidP="00D2556D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518C8">
        <w:rPr>
          <w:rFonts w:ascii="Times New Roman" w:hAnsi="Times New Roman"/>
          <w:sz w:val="28"/>
          <w:szCs w:val="28"/>
          <w:lang w:eastAsia="ru-RU"/>
        </w:rPr>
        <w:t>письмо Министерства образования Российск</w:t>
      </w:r>
      <w:r>
        <w:rPr>
          <w:rFonts w:ascii="Times New Roman" w:hAnsi="Times New Roman"/>
          <w:sz w:val="28"/>
          <w:szCs w:val="28"/>
          <w:lang w:eastAsia="ru-RU"/>
        </w:rPr>
        <w:t>ой Федерации от 31 октября 2003</w:t>
      </w:r>
      <w:r w:rsidRPr="009518C8">
        <w:rPr>
          <w:rFonts w:ascii="Times New Roman" w:hAnsi="Times New Roman"/>
          <w:sz w:val="28"/>
          <w:szCs w:val="28"/>
          <w:lang w:eastAsia="ru-RU"/>
        </w:rPr>
        <w:t>г. № 13-51-263/123 «Об оценивании и аттестации учащихся, отнесенных по состо</w:t>
      </w:r>
      <w:r w:rsidRPr="009518C8">
        <w:rPr>
          <w:rFonts w:ascii="Times New Roman" w:hAnsi="Times New Roman"/>
          <w:sz w:val="28"/>
          <w:szCs w:val="28"/>
          <w:lang w:eastAsia="ru-RU"/>
        </w:rPr>
        <w:t>я</w:t>
      </w:r>
      <w:r w:rsidRPr="009518C8">
        <w:rPr>
          <w:rFonts w:ascii="Times New Roman" w:hAnsi="Times New Roman"/>
          <w:sz w:val="28"/>
          <w:szCs w:val="28"/>
          <w:lang w:eastAsia="ru-RU"/>
        </w:rPr>
        <w:t>нию здоровья к специальной медицинской группе для занятий физической культ</w:t>
      </w:r>
      <w:r w:rsidRPr="009518C8">
        <w:rPr>
          <w:rFonts w:ascii="Times New Roman" w:hAnsi="Times New Roman"/>
          <w:sz w:val="28"/>
          <w:szCs w:val="28"/>
          <w:lang w:eastAsia="ru-RU"/>
        </w:rPr>
        <w:t>у</w:t>
      </w:r>
      <w:r w:rsidRPr="009518C8">
        <w:rPr>
          <w:rFonts w:ascii="Times New Roman" w:hAnsi="Times New Roman"/>
          <w:sz w:val="28"/>
          <w:szCs w:val="28"/>
          <w:lang w:eastAsia="ru-RU"/>
        </w:rPr>
        <w:t>рой»;</w:t>
      </w:r>
    </w:p>
    <w:p w:rsidR="00AE79E9" w:rsidRPr="009518C8" w:rsidRDefault="00AE79E9" w:rsidP="00D2556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518C8">
        <w:rPr>
          <w:rFonts w:ascii="Times New Roman" w:hAnsi="Times New Roman"/>
          <w:sz w:val="28"/>
          <w:szCs w:val="28"/>
          <w:lang w:eastAsia="ru-RU"/>
        </w:rPr>
        <w:t>письмо Министерства образования Российс</w:t>
      </w:r>
      <w:r>
        <w:rPr>
          <w:rFonts w:ascii="Times New Roman" w:hAnsi="Times New Roman"/>
          <w:sz w:val="28"/>
          <w:szCs w:val="28"/>
          <w:lang w:eastAsia="ru-RU"/>
        </w:rPr>
        <w:t>кой Федерации от 20 апреля 2004</w:t>
      </w:r>
      <w:r w:rsidRPr="009518C8">
        <w:rPr>
          <w:rFonts w:ascii="Times New Roman" w:hAnsi="Times New Roman"/>
          <w:sz w:val="28"/>
          <w:szCs w:val="28"/>
          <w:lang w:eastAsia="ru-RU"/>
        </w:rPr>
        <w:t>г. № 14-51-102/13 «О направлении Рекомендаций по организации профильного об</w:t>
      </w:r>
      <w:r w:rsidRPr="009518C8">
        <w:rPr>
          <w:rFonts w:ascii="Times New Roman" w:hAnsi="Times New Roman"/>
          <w:sz w:val="28"/>
          <w:szCs w:val="28"/>
          <w:lang w:eastAsia="ru-RU"/>
        </w:rPr>
        <w:t>у</w:t>
      </w:r>
      <w:r w:rsidRPr="009518C8">
        <w:rPr>
          <w:rFonts w:ascii="Times New Roman" w:hAnsi="Times New Roman"/>
          <w:sz w:val="28"/>
          <w:szCs w:val="28"/>
          <w:lang w:eastAsia="ru-RU"/>
        </w:rPr>
        <w:t>чения на основе индивидуальных учебных планов обучающихся»;</w:t>
      </w:r>
    </w:p>
    <w:p w:rsidR="00AE79E9" w:rsidRPr="009518C8" w:rsidRDefault="00AE79E9" w:rsidP="00D2556D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518C8">
        <w:rPr>
          <w:rFonts w:ascii="Times New Roman" w:hAnsi="Times New Roman"/>
          <w:sz w:val="28"/>
          <w:szCs w:val="28"/>
          <w:lang w:eastAsia="ru-RU"/>
        </w:rPr>
        <w:t>письмо Министерства образования Российской Федераци</w:t>
      </w:r>
      <w:r>
        <w:rPr>
          <w:rFonts w:ascii="Times New Roman" w:hAnsi="Times New Roman"/>
          <w:sz w:val="28"/>
          <w:szCs w:val="28"/>
          <w:lang w:eastAsia="ru-RU"/>
        </w:rPr>
        <w:t>и от 4 марта 2010</w:t>
      </w:r>
      <w:r w:rsidRPr="009518C8">
        <w:rPr>
          <w:rFonts w:ascii="Times New Roman" w:hAnsi="Times New Roman"/>
          <w:sz w:val="28"/>
          <w:szCs w:val="28"/>
          <w:lang w:eastAsia="ru-RU"/>
        </w:rPr>
        <w:t>г. № 03-413 «О методических рекомендациях по организации элективных курсов»;</w:t>
      </w:r>
    </w:p>
    <w:p w:rsidR="00AE79E9" w:rsidRPr="009518C8" w:rsidRDefault="00AE79E9" w:rsidP="00D2556D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E79E9" w:rsidRPr="009518C8" w:rsidRDefault="00AE79E9" w:rsidP="00D2556D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8C8">
        <w:rPr>
          <w:rFonts w:ascii="Times New Roman" w:hAnsi="Times New Roman" w:cs="Times New Roman"/>
          <w:sz w:val="28"/>
          <w:szCs w:val="28"/>
        </w:rPr>
        <w:t>Изучение учебных предметов федерального компонента организуется с испол</w:t>
      </w:r>
      <w:r w:rsidRPr="009518C8">
        <w:rPr>
          <w:rFonts w:ascii="Times New Roman" w:hAnsi="Times New Roman" w:cs="Times New Roman"/>
          <w:sz w:val="28"/>
          <w:szCs w:val="28"/>
        </w:rPr>
        <w:t>ь</w:t>
      </w:r>
      <w:r w:rsidRPr="009518C8">
        <w:rPr>
          <w:rFonts w:ascii="Times New Roman" w:hAnsi="Times New Roman" w:cs="Times New Roman"/>
          <w:sz w:val="28"/>
          <w:szCs w:val="28"/>
        </w:rPr>
        <w:t>зованием учебников, входящих в Федеральный</w:t>
      </w:r>
      <w:r w:rsidRPr="009518C8">
        <w:rPr>
          <w:rFonts w:ascii="Times New Roman" w:hAnsi="Times New Roman" w:cs="Times New Roman"/>
          <w:bCs/>
          <w:sz w:val="28"/>
          <w:szCs w:val="28"/>
        </w:rPr>
        <w:t xml:space="preserve"> перечень учебников, рекомендова</w:t>
      </w:r>
      <w:r w:rsidRPr="009518C8">
        <w:rPr>
          <w:rFonts w:ascii="Times New Roman" w:hAnsi="Times New Roman" w:cs="Times New Roman"/>
          <w:bCs/>
          <w:sz w:val="28"/>
          <w:szCs w:val="28"/>
        </w:rPr>
        <w:t>н</w:t>
      </w:r>
      <w:r w:rsidRPr="009518C8">
        <w:rPr>
          <w:rFonts w:ascii="Times New Roman" w:hAnsi="Times New Roman" w:cs="Times New Roman"/>
          <w:bCs/>
          <w:sz w:val="28"/>
          <w:szCs w:val="28"/>
        </w:rPr>
        <w:t>ных (допущенных) Министерством образования и науки Российской Федерации к использованию в образовательном процессе в образовательных учреждениях,</w:t>
      </w:r>
      <w:r w:rsidRPr="009518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18C8">
        <w:rPr>
          <w:rFonts w:ascii="Times New Roman" w:hAnsi="Times New Roman" w:cs="Times New Roman"/>
          <w:sz w:val="28"/>
          <w:szCs w:val="28"/>
        </w:rPr>
        <w:t>ре</w:t>
      </w:r>
      <w:r w:rsidRPr="009518C8">
        <w:rPr>
          <w:rFonts w:ascii="Times New Roman" w:hAnsi="Times New Roman" w:cs="Times New Roman"/>
          <w:sz w:val="28"/>
          <w:szCs w:val="28"/>
        </w:rPr>
        <w:t>а</w:t>
      </w:r>
      <w:r w:rsidRPr="009518C8">
        <w:rPr>
          <w:rFonts w:ascii="Times New Roman" w:hAnsi="Times New Roman" w:cs="Times New Roman"/>
          <w:sz w:val="28"/>
          <w:szCs w:val="28"/>
        </w:rPr>
        <w:t>лизующих образовательные программы общего образования и имеющих госуд</w:t>
      </w:r>
      <w:r>
        <w:rPr>
          <w:rFonts w:ascii="Times New Roman" w:hAnsi="Times New Roman" w:cs="Times New Roman"/>
          <w:sz w:val="28"/>
          <w:szCs w:val="28"/>
        </w:rPr>
        <w:t>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F652C">
        <w:rPr>
          <w:rFonts w:ascii="Times New Roman" w:hAnsi="Times New Roman" w:cs="Times New Roman"/>
          <w:sz w:val="28"/>
          <w:szCs w:val="28"/>
        </w:rPr>
        <w:t>енную аккредитацию, на 2015/2016</w:t>
      </w:r>
      <w:r w:rsidRPr="009518C8">
        <w:rPr>
          <w:rFonts w:ascii="Times New Roman" w:hAnsi="Times New Roman" w:cs="Times New Roman"/>
          <w:sz w:val="28"/>
          <w:szCs w:val="28"/>
        </w:rPr>
        <w:t xml:space="preserve"> </w:t>
      </w:r>
      <w:r w:rsidR="00CF652C">
        <w:rPr>
          <w:rFonts w:ascii="Times New Roman" w:hAnsi="Times New Roman" w:cs="Times New Roman"/>
          <w:sz w:val="28"/>
          <w:szCs w:val="28"/>
        </w:rPr>
        <w:t>-</w:t>
      </w:r>
      <w:r w:rsidRPr="009518C8">
        <w:rPr>
          <w:rFonts w:ascii="Times New Roman" w:hAnsi="Times New Roman" w:cs="Times New Roman"/>
          <w:sz w:val="28"/>
          <w:szCs w:val="28"/>
        </w:rPr>
        <w:t>учебный год", утвержден</w:t>
      </w:r>
      <w:r>
        <w:rPr>
          <w:rFonts w:ascii="Times New Roman" w:hAnsi="Times New Roman" w:cs="Times New Roman"/>
          <w:sz w:val="28"/>
          <w:szCs w:val="28"/>
        </w:rPr>
        <w:t>ных п</w:t>
      </w:r>
      <w:r w:rsidRPr="009518C8">
        <w:rPr>
          <w:rFonts w:ascii="Times New Roman" w:hAnsi="Times New Roman" w:cs="Times New Roman"/>
          <w:sz w:val="28"/>
          <w:szCs w:val="28"/>
        </w:rPr>
        <w:t>риказом М</w:t>
      </w:r>
      <w:r w:rsidRPr="009518C8">
        <w:rPr>
          <w:rFonts w:ascii="Times New Roman" w:hAnsi="Times New Roman" w:cs="Times New Roman"/>
          <w:sz w:val="28"/>
          <w:szCs w:val="28"/>
        </w:rPr>
        <w:t>и</w:t>
      </w:r>
      <w:r w:rsidRPr="009518C8">
        <w:rPr>
          <w:rFonts w:ascii="Times New Roman" w:hAnsi="Times New Roman" w:cs="Times New Roman"/>
          <w:sz w:val="28"/>
          <w:szCs w:val="28"/>
        </w:rPr>
        <w:t xml:space="preserve">нистерства образования и науки Российской Федерации  </w:t>
      </w:r>
      <w:r w:rsidR="00CF652C">
        <w:rPr>
          <w:rFonts w:ascii="Times New Roman" w:hAnsi="Times New Roman" w:cs="Times New Roman"/>
          <w:bCs/>
          <w:sz w:val="28"/>
          <w:szCs w:val="28"/>
        </w:rPr>
        <w:t xml:space="preserve">от31.03.2015 </w:t>
      </w:r>
      <w:r>
        <w:rPr>
          <w:rFonts w:ascii="Times New Roman" w:hAnsi="Times New Roman" w:cs="Times New Roman"/>
          <w:bCs/>
          <w:sz w:val="28"/>
          <w:szCs w:val="28"/>
        </w:rPr>
        <w:t>г.№257.</w:t>
      </w:r>
    </w:p>
    <w:p w:rsidR="00AE79E9" w:rsidRPr="009518C8" w:rsidRDefault="00AE79E9" w:rsidP="00D255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18C8">
        <w:rPr>
          <w:rFonts w:ascii="Times New Roman" w:hAnsi="Times New Roman"/>
          <w:sz w:val="28"/>
          <w:szCs w:val="28"/>
        </w:rPr>
        <w:t>В учебном плане определено количество учебных часов на изучение учебных предметов федерального компонента, регионального (национально-регионального) компонента и компонента образовательного учреждения.</w:t>
      </w:r>
    </w:p>
    <w:p w:rsidR="00AE79E9" w:rsidRPr="009518C8" w:rsidRDefault="00AE79E9" w:rsidP="00D255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18C8">
        <w:rPr>
          <w:rFonts w:ascii="Times New Roman" w:hAnsi="Times New Roman"/>
          <w:sz w:val="28"/>
          <w:szCs w:val="28"/>
        </w:rPr>
        <w:t>Часы компонента о</w:t>
      </w:r>
      <w:r>
        <w:rPr>
          <w:rFonts w:ascii="Times New Roman" w:hAnsi="Times New Roman"/>
          <w:sz w:val="28"/>
          <w:szCs w:val="28"/>
        </w:rPr>
        <w:t>бразовательного учреждения</w:t>
      </w:r>
      <w:r w:rsidRPr="009518C8">
        <w:rPr>
          <w:rFonts w:ascii="Times New Roman" w:hAnsi="Times New Roman"/>
          <w:sz w:val="28"/>
          <w:szCs w:val="28"/>
        </w:rPr>
        <w:t xml:space="preserve"> использова</w:t>
      </w:r>
      <w:r>
        <w:rPr>
          <w:rFonts w:ascii="Times New Roman" w:hAnsi="Times New Roman"/>
          <w:sz w:val="28"/>
          <w:szCs w:val="28"/>
        </w:rPr>
        <w:t xml:space="preserve">ны </w:t>
      </w:r>
      <w:r w:rsidRPr="009518C8">
        <w:rPr>
          <w:rFonts w:ascii="Times New Roman" w:hAnsi="Times New Roman"/>
          <w:sz w:val="28"/>
          <w:szCs w:val="28"/>
        </w:rPr>
        <w:t xml:space="preserve"> для у</w:t>
      </w:r>
      <w:r>
        <w:rPr>
          <w:rFonts w:ascii="Times New Roman" w:hAnsi="Times New Roman"/>
          <w:sz w:val="28"/>
          <w:szCs w:val="28"/>
        </w:rPr>
        <w:t>силения</w:t>
      </w:r>
      <w:r w:rsidRPr="009518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регионального компонента:</w:t>
      </w:r>
    </w:p>
    <w:p w:rsidR="00AE79E9" w:rsidRDefault="00AE79E9" w:rsidP="00D2556D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 класс-1 час осетинский язык</w:t>
      </w:r>
    </w:p>
    <w:p w:rsidR="00AE79E9" w:rsidRDefault="00AE79E9" w:rsidP="006A3B9E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 класс-1 час осетинский язык</w:t>
      </w:r>
    </w:p>
    <w:p w:rsidR="00AE79E9" w:rsidRDefault="00AE79E9" w:rsidP="00D2556D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E79E9" w:rsidRDefault="00AE79E9" w:rsidP="00D2556D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История Осетии-1 час 10 класс,1 час- 11 класс 1час -5 класс;</w:t>
      </w:r>
    </w:p>
    <w:p w:rsidR="00AE79E9" w:rsidRPr="009518C8" w:rsidRDefault="00AE79E9" w:rsidP="00D2556D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География Осетии-0,5-9 , 8 классы ;</w:t>
      </w:r>
    </w:p>
    <w:p w:rsidR="00AE79E9" w:rsidRPr="009518C8" w:rsidRDefault="00AE79E9" w:rsidP="00D2556D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недельная нагрузка равномерно распределяется</w:t>
      </w:r>
      <w:r w:rsidRPr="009518C8">
        <w:rPr>
          <w:rFonts w:ascii="Times New Roman" w:hAnsi="Times New Roman"/>
          <w:sz w:val="28"/>
          <w:szCs w:val="28"/>
        </w:rPr>
        <w:t xml:space="preserve"> в течение учебной недели, при этом объем максимальной допустимой нагрузки в течение дня </w:t>
      </w:r>
      <w:r>
        <w:rPr>
          <w:rFonts w:ascii="Times New Roman" w:hAnsi="Times New Roman"/>
          <w:sz w:val="28"/>
          <w:szCs w:val="28"/>
        </w:rPr>
        <w:t>составляет</w:t>
      </w:r>
      <w:r w:rsidRPr="009518C8">
        <w:rPr>
          <w:rFonts w:ascii="Times New Roman" w:hAnsi="Times New Roman"/>
          <w:sz w:val="28"/>
          <w:szCs w:val="28"/>
        </w:rPr>
        <w:t>:</w:t>
      </w:r>
    </w:p>
    <w:p w:rsidR="00AE79E9" w:rsidRPr="009518C8" w:rsidRDefault="00AE79E9" w:rsidP="00D2556D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1-х классах</w:t>
      </w:r>
      <w:r w:rsidRPr="009518C8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>по</w:t>
      </w:r>
      <w:r w:rsidRPr="009518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урока</w:t>
      </w:r>
      <w:r w:rsidRPr="009518C8">
        <w:rPr>
          <w:rFonts w:ascii="Times New Roman" w:hAnsi="Times New Roman"/>
          <w:sz w:val="28"/>
          <w:szCs w:val="28"/>
        </w:rPr>
        <w:t xml:space="preserve"> и 1 день в неделю –5 уроков, за счет урока физической культуры;</w:t>
      </w:r>
    </w:p>
    <w:p w:rsidR="00AE79E9" w:rsidRPr="009518C8" w:rsidRDefault="00AE79E9" w:rsidP="00D2556D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18C8">
        <w:rPr>
          <w:rFonts w:ascii="Times New Roman" w:hAnsi="Times New Roman"/>
          <w:sz w:val="28"/>
          <w:szCs w:val="28"/>
        </w:rPr>
        <w:t>для обучающихся 2-4 классов –5 уроков, и один раз в неделю 6 уроков за счет урока физической культуры при 6-ти дневной учебной неделе;</w:t>
      </w:r>
    </w:p>
    <w:p w:rsidR="00AE79E9" w:rsidRPr="009518C8" w:rsidRDefault="00AE79E9" w:rsidP="00D2556D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18C8">
        <w:rPr>
          <w:rFonts w:ascii="Times New Roman" w:hAnsi="Times New Roman"/>
          <w:sz w:val="28"/>
          <w:szCs w:val="28"/>
        </w:rPr>
        <w:t>для обучающихся  5-6 классов – не более 6 уроков;</w:t>
      </w:r>
    </w:p>
    <w:p w:rsidR="00AE79E9" w:rsidRPr="009518C8" w:rsidRDefault="00AE79E9" w:rsidP="00D2556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518C8">
        <w:rPr>
          <w:rFonts w:ascii="Times New Roman" w:hAnsi="Times New Roman"/>
          <w:sz w:val="28"/>
          <w:szCs w:val="28"/>
        </w:rPr>
        <w:t xml:space="preserve"> для обучающихся  7-11 классов - не более 7 уроков.</w:t>
      </w:r>
    </w:p>
    <w:p w:rsidR="00AE79E9" w:rsidRPr="009518C8" w:rsidRDefault="00AE79E9" w:rsidP="00D2556D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E79E9" w:rsidRPr="009518C8" w:rsidRDefault="00AE79E9" w:rsidP="00D2556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18C8">
        <w:rPr>
          <w:rFonts w:ascii="Times New Roman" w:hAnsi="Times New Roman"/>
          <w:sz w:val="28"/>
          <w:szCs w:val="28"/>
        </w:rPr>
        <w:t xml:space="preserve"> Продолжительность урок</w:t>
      </w:r>
      <w:r>
        <w:rPr>
          <w:rFonts w:ascii="Times New Roman" w:hAnsi="Times New Roman"/>
          <w:sz w:val="28"/>
          <w:szCs w:val="28"/>
        </w:rPr>
        <w:t>а (академический час) во 2-11</w:t>
      </w:r>
      <w:r w:rsidRPr="009518C8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ах 45 минут</w:t>
      </w:r>
      <w:r w:rsidRPr="009518C8">
        <w:rPr>
          <w:rFonts w:ascii="Times New Roman" w:hAnsi="Times New Roman"/>
          <w:sz w:val="28"/>
          <w:szCs w:val="28"/>
        </w:rPr>
        <w:t>.</w:t>
      </w:r>
    </w:p>
    <w:p w:rsidR="00AE79E9" w:rsidRPr="009518C8" w:rsidRDefault="00AE79E9" w:rsidP="00D2556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18C8">
        <w:rPr>
          <w:rFonts w:ascii="Times New Roman" w:hAnsi="Times New Roman"/>
          <w:sz w:val="28"/>
          <w:szCs w:val="28"/>
        </w:rPr>
        <w:t xml:space="preserve"> Обучение в 1-м классе осуществляется с соблюдением следующих дополн</w:t>
      </w:r>
      <w:r w:rsidRPr="009518C8">
        <w:rPr>
          <w:rFonts w:ascii="Times New Roman" w:hAnsi="Times New Roman"/>
          <w:sz w:val="28"/>
          <w:szCs w:val="28"/>
        </w:rPr>
        <w:t>и</w:t>
      </w:r>
      <w:r w:rsidRPr="009518C8">
        <w:rPr>
          <w:rFonts w:ascii="Times New Roman" w:hAnsi="Times New Roman"/>
          <w:sz w:val="28"/>
          <w:szCs w:val="28"/>
        </w:rPr>
        <w:t>тельных требований:</w:t>
      </w:r>
    </w:p>
    <w:p w:rsidR="00AE79E9" w:rsidRPr="009518C8" w:rsidRDefault="00AE79E9" w:rsidP="00D2556D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18C8">
        <w:rPr>
          <w:rFonts w:ascii="Times New Roman" w:hAnsi="Times New Roman"/>
          <w:sz w:val="28"/>
          <w:szCs w:val="28"/>
        </w:rPr>
        <w:lastRenderedPageBreak/>
        <w:t>учебные занятия проводятся по 5-дневной учебной неделе и только в первую смену;</w:t>
      </w:r>
    </w:p>
    <w:p w:rsidR="00AE79E9" w:rsidRPr="009518C8" w:rsidRDefault="00AE79E9" w:rsidP="00D2556D">
      <w:pPr>
        <w:widowControl w:val="0"/>
        <w:tabs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используется  «ступенчатый» режим</w:t>
      </w:r>
      <w:r w:rsidRPr="009518C8">
        <w:rPr>
          <w:rFonts w:ascii="Times New Roman" w:hAnsi="Times New Roman"/>
          <w:sz w:val="28"/>
          <w:szCs w:val="28"/>
        </w:rPr>
        <w:t xml:space="preserve"> обучения в первом полугодии (в сентябре, октябре по 3 урока в день по 35 минут каждый, в ноябре-декабре по 4 урока по 35 минут каждый; январь – май –</w:t>
      </w:r>
      <w:r>
        <w:rPr>
          <w:rFonts w:ascii="Times New Roman" w:hAnsi="Times New Roman"/>
          <w:sz w:val="28"/>
          <w:szCs w:val="28"/>
        </w:rPr>
        <w:t xml:space="preserve"> по 4 урока по 45 минут каждый).</w:t>
      </w:r>
    </w:p>
    <w:p w:rsidR="00AE79E9" w:rsidRPr="009518C8" w:rsidRDefault="00AE79E9" w:rsidP="00D2556D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1 классов организуется после 2-го урока динамические</w:t>
      </w:r>
      <w:r w:rsidRPr="009518C8">
        <w:rPr>
          <w:rFonts w:ascii="Times New Roman" w:hAnsi="Times New Roman"/>
          <w:sz w:val="28"/>
          <w:szCs w:val="28"/>
        </w:rPr>
        <w:t xml:space="preserve"> паузы продолжительностью 40 минут;</w:t>
      </w:r>
    </w:p>
    <w:p w:rsidR="00AE79E9" w:rsidRPr="009518C8" w:rsidRDefault="00AE79E9" w:rsidP="00D2556D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18C8">
        <w:rPr>
          <w:rFonts w:ascii="Times New Roman" w:hAnsi="Times New Roman"/>
          <w:sz w:val="28"/>
          <w:szCs w:val="28"/>
        </w:rPr>
        <w:t>обучение проводится без балльного оценивания знаний обучающихся и домашних заданий;</w:t>
      </w:r>
    </w:p>
    <w:p w:rsidR="00AE79E9" w:rsidRPr="009518C8" w:rsidRDefault="00AE79E9" w:rsidP="00D2556D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18C8">
        <w:rPr>
          <w:rFonts w:ascii="Times New Roman" w:hAnsi="Times New Roman"/>
          <w:sz w:val="28"/>
          <w:szCs w:val="28"/>
        </w:rPr>
        <w:t>дополнительные недельные каникулы в середине третьей четверти при традиционном режиме обучени</w:t>
      </w:r>
      <w:r>
        <w:rPr>
          <w:rFonts w:ascii="Times New Roman" w:hAnsi="Times New Roman"/>
          <w:sz w:val="28"/>
          <w:szCs w:val="28"/>
        </w:rPr>
        <w:t>я</w:t>
      </w:r>
      <w:r w:rsidRPr="009518C8">
        <w:rPr>
          <w:rFonts w:ascii="Times New Roman" w:hAnsi="Times New Roman"/>
          <w:sz w:val="28"/>
          <w:szCs w:val="28"/>
        </w:rPr>
        <w:t>. (СанПиН 2.4.2.2821-10, п. 10.10).</w:t>
      </w:r>
    </w:p>
    <w:p w:rsidR="00AE79E9" w:rsidRPr="009518C8" w:rsidRDefault="00AE79E9" w:rsidP="00D255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18C8">
        <w:rPr>
          <w:rFonts w:ascii="Times New Roman" w:hAnsi="Times New Roman"/>
          <w:sz w:val="28"/>
          <w:szCs w:val="28"/>
        </w:rPr>
        <w:t>Объем домашних заданий (по всем предметам) должен быть таким, чтобы з</w:t>
      </w:r>
      <w:r w:rsidRPr="009518C8">
        <w:rPr>
          <w:rFonts w:ascii="Times New Roman" w:hAnsi="Times New Roman"/>
          <w:sz w:val="28"/>
          <w:szCs w:val="28"/>
        </w:rPr>
        <w:t>а</w:t>
      </w:r>
      <w:r w:rsidRPr="009518C8">
        <w:rPr>
          <w:rFonts w:ascii="Times New Roman" w:hAnsi="Times New Roman"/>
          <w:sz w:val="28"/>
          <w:szCs w:val="28"/>
        </w:rPr>
        <w:t xml:space="preserve">траты времени на его выполнение не превышали (в астрономических </w:t>
      </w:r>
      <w:r>
        <w:rPr>
          <w:rFonts w:ascii="Times New Roman" w:hAnsi="Times New Roman"/>
          <w:sz w:val="28"/>
          <w:szCs w:val="28"/>
        </w:rPr>
        <w:t>часах): во 2-</w:t>
      </w:r>
      <w:r w:rsidRPr="009518C8">
        <w:rPr>
          <w:rFonts w:ascii="Times New Roman" w:hAnsi="Times New Roman"/>
          <w:sz w:val="28"/>
          <w:szCs w:val="28"/>
        </w:rPr>
        <w:t xml:space="preserve">3 классах - 1,5 ч, в 4 - 5 классах - 2 ч, в 6 - 8 классах - 2,5 ч, в 9 -11 классах - до 3,5 ч. (СанПиН 2.4.2.2821-10, п. 10.30). </w:t>
      </w:r>
    </w:p>
    <w:p w:rsidR="00AE79E9" w:rsidRPr="009518C8" w:rsidRDefault="00AE79E9" w:rsidP="00D2556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18C8">
        <w:rPr>
          <w:rFonts w:ascii="Times New Roman" w:hAnsi="Times New Roman"/>
          <w:sz w:val="28"/>
          <w:szCs w:val="28"/>
        </w:rPr>
        <w:t>При проведении учебных за</w:t>
      </w:r>
      <w:r w:rsidR="007A147F">
        <w:rPr>
          <w:rFonts w:ascii="Times New Roman" w:hAnsi="Times New Roman"/>
          <w:sz w:val="28"/>
          <w:szCs w:val="28"/>
        </w:rPr>
        <w:t>нятий по "Иностранному языку" (4,6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18C8">
        <w:rPr>
          <w:rFonts w:ascii="Times New Roman" w:hAnsi="Times New Roman"/>
          <w:sz w:val="28"/>
          <w:szCs w:val="28"/>
        </w:rPr>
        <w:t>классы), "Те</w:t>
      </w:r>
      <w:r w:rsidRPr="009518C8">
        <w:rPr>
          <w:rFonts w:ascii="Times New Roman" w:hAnsi="Times New Roman"/>
          <w:sz w:val="28"/>
          <w:szCs w:val="28"/>
        </w:rPr>
        <w:t>х</w:t>
      </w:r>
      <w:r w:rsidRPr="009518C8">
        <w:rPr>
          <w:rFonts w:ascii="Times New Roman" w:hAnsi="Times New Roman"/>
          <w:sz w:val="28"/>
          <w:szCs w:val="28"/>
        </w:rPr>
        <w:t xml:space="preserve">нологии" (5 - </w:t>
      </w:r>
      <w:r>
        <w:rPr>
          <w:rFonts w:ascii="Times New Roman" w:hAnsi="Times New Roman"/>
          <w:sz w:val="28"/>
          <w:szCs w:val="28"/>
        </w:rPr>
        <w:t>7</w:t>
      </w:r>
      <w:r w:rsidRPr="009518C8">
        <w:rPr>
          <w:rFonts w:ascii="Times New Roman" w:hAnsi="Times New Roman"/>
          <w:sz w:val="28"/>
          <w:szCs w:val="28"/>
        </w:rPr>
        <w:t>классы</w:t>
      </w:r>
      <w:r>
        <w:rPr>
          <w:rFonts w:ascii="Times New Roman" w:hAnsi="Times New Roman"/>
          <w:sz w:val="28"/>
          <w:szCs w:val="28"/>
        </w:rPr>
        <w:t>)</w:t>
      </w:r>
      <w:r w:rsidR="00CF652C">
        <w:rPr>
          <w:rFonts w:ascii="Times New Roman" w:hAnsi="Times New Roman"/>
          <w:sz w:val="28"/>
          <w:szCs w:val="28"/>
        </w:rPr>
        <w:t xml:space="preserve">, информатике (6 кл.) </w:t>
      </w:r>
      <w:r w:rsidRPr="009518C8">
        <w:rPr>
          <w:rFonts w:ascii="Times New Roman" w:hAnsi="Times New Roman"/>
          <w:sz w:val="28"/>
          <w:szCs w:val="28"/>
        </w:rPr>
        <w:t xml:space="preserve"> осуществляется деление классов на две группы</w:t>
      </w:r>
      <w:r>
        <w:rPr>
          <w:rFonts w:ascii="Times New Roman" w:hAnsi="Times New Roman"/>
          <w:sz w:val="28"/>
          <w:szCs w:val="28"/>
        </w:rPr>
        <w:t>.</w:t>
      </w:r>
    </w:p>
    <w:p w:rsidR="00AE79E9" w:rsidRPr="009518C8" w:rsidRDefault="00AE79E9" w:rsidP="00D2556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8 классе за счет технологии введен курс «Черчение».</w:t>
      </w:r>
    </w:p>
    <w:p w:rsidR="00AE79E9" w:rsidRPr="009518C8" w:rsidRDefault="00AE79E9" w:rsidP="00D2556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/>
          <w:sz w:val="28"/>
          <w:szCs w:val="28"/>
        </w:rPr>
      </w:pPr>
      <w:r w:rsidRPr="009518C8">
        <w:rPr>
          <w:rFonts w:ascii="Times New Roman" w:hAnsi="Times New Roman"/>
          <w:sz w:val="28"/>
          <w:szCs w:val="28"/>
        </w:rPr>
        <w:t>I. НАЧАЛЬНОЕ ОБЩЕЕ ОБРАЗОВАНИЕ</w:t>
      </w:r>
    </w:p>
    <w:p w:rsidR="00AE79E9" w:rsidRPr="009518C8" w:rsidRDefault="00AE79E9" w:rsidP="00D2556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18C8">
        <w:rPr>
          <w:rFonts w:ascii="Times New Roman" w:hAnsi="Times New Roman"/>
          <w:sz w:val="28"/>
          <w:szCs w:val="28"/>
        </w:rPr>
        <w:t xml:space="preserve">Учебный план для </w:t>
      </w:r>
      <w:r>
        <w:rPr>
          <w:rFonts w:ascii="Times New Roman" w:hAnsi="Times New Roman"/>
          <w:sz w:val="28"/>
          <w:szCs w:val="28"/>
        </w:rPr>
        <w:t>1</w:t>
      </w:r>
      <w:r w:rsidRPr="009518C8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4</w:t>
      </w:r>
      <w:r w:rsidRPr="009518C8">
        <w:rPr>
          <w:rFonts w:ascii="Times New Roman" w:hAnsi="Times New Roman"/>
          <w:sz w:val="28"/>
          <w:szCs w:val="28"/>
        </w:rPr>
        <w:t xml:space="preserve"> классов ориентирован на 4-летний нормативный срок освоения образовательных программ начального общего образования. Продолж</w:t>
      </w:r>
      <w:r w:rsidRPr="009518C8">
        <w:rPr>
          <w:rFonts w:ascii="Times New Roman" w:hAnsi="Times New Roman"/>
          <w:sz w:val="28"/>
          <w:szCs w:val="28"/>
        </w:rPr>
        <w:t>и</w:t>
      </w:r>
      <w:r w:rsidRPr="009518C8">
        <w:rPr>
          <w:rFonts w:ascii="Times New Roman" w:hAnsi="Times New Roman"/>
          <w:sz w:val="28"/>
          <w:szCs w:val="28"/>
        </w:rPr>
        <w:t xml:space="preserve">тельность учебного года: </w:t>
      </w:r>
      <w:r>
        <w:rPr>
          <w:rFonts w:ascii="Times New Roman" w:hAnsi="Times New Roman"/>
          <w:sz w:val="28"/>
          <w:szCs w:val="28"/>
        </w:rPr>
        <w:t>1</w:t>
      </w:r>
      <w:r w:rsidRPr="009518C8">
        <w:rPr>
          <w:rFonts w:ascii="Times New Roman" w:hAnsi="Times New Roman"/>
          <w:sz w:val="28"/>
          <w:szCs w:val="28"/>
        </w:rPr>
        <w:t xml:space="preserve"> класс - 33 учебные недели, </w:t>
      </w:r>
      <w:r>
        <w:rPr>
          <w:rFonts w:ascii="Times New Roman" w:hAnsi="Times New Roman"/>
          <w:sz w:val="28"/>
          <w:szCs w:val="28"/>
        </w:rPr>
        <w:t>2</w:t>
      </w:r>
      <w:r w:rsidRPr="009518C8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>4</w:t>
      </w:r>
      <w:r w:rsidRPr="009518C8">
        <w:rPr>
          <w:rFonts w:ascii="Times New Roman" w:hAnsi="Times New Roman"/>
          <w:sz w:val="28"/>
          <w:szCs w:val="28"/>
        </w:rPr>
        <w:t xml:space="preserve"> классы - не менее 34 учебных недель. </w:t>
      </w:r>
    </w:p>
    <w:p w:rsidR="00AE79E9" w:rsidRPr="009518C8" w:rsidRDefault="00AE79E9" w:rsidP="00D255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18C8">
        <w:rPr>
          <w:rFonts w:ascii="Times New Roman" w:hAnsi="Times New Roman"/>
          <w:sz w:val="28"/>
          <w:szCs w:val="28"/>
        </w:rPr>
        <w:t>Основная образовательная программа начального общего образования в 1, 2,</w:t>
      </w:r>
      <w:r>
        <w:rPr>
          <w:rFonts w:ascii="Times New Roman" w:hAnsi="Times New Roman"/>
          <w:sz w:val="28"/>
          <w:szCs w:val="28"/>
        </w:rPr>
        <w:t xml:space="preserve"> 3,4 </w:t>
      </w:r>
      <w:r w:rsidRPr="009518C8">
        <w:rPr>
          <w:rFonts w:ascii="Times New Roman" w:hAnsi="Times New Roman"/>
          <w:sz w:val="28"/>
          <w:szCs w:val="28"/>
        </w:rPr>
        <w:t>классах реализуется через учебный план и внеурочную деятельность.</w:t>
      </w:r>
    </w:p>
    <w:p w:rsidR="00AE79E9" w:rsidRPr="009518C8" w:rsidRDefault="00AE79E9" w:rsidP="00D255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18C8">
        <w:rPr>
          <w:rFonts w:ascii="Times New Roman" w:hAnsi="Times New Roman"/>
          <w:sz w:val="28"/>
          <w:szCs w:val="28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</w:t>
      </w:r>
      <w:r w:rsidRPr="009518C8">
        <w:rPr>
          <w:rFonts w:ascii="Times New Roman" w:hAnsi="Times New Roman"/>
          <w:sz w:val="28"/>
          <w:szCs w:val="28"/>
        </w:rPr>
        <w:t>а</w:t>
      </w:r>
      <w:r w:rsidRPr="009518C8">
        <w:rPr>
          <w:rFonts w:ascii="Times New Roman" w:hAnsi="Times New Roman"/>
          <w:sz w:val="28"/>
          <w:szCs w:val="28"/>
        </w:rPr>
        <w:t>зовательной программы начального общего образования.</w:t>
      </w:r>
    </w:p>
    <w:p w:rsidR="00AE79E9" w:rsidRPr="009518C8" w:rsidRDefault="00AE79E9" w:rsidP="00D2556D">
      <w:pPr>
        <w:pStyle w:val="dash041e005f0431005f044b005f0447005f043d005f044b005f0439"/>
        <w:ind w:firstLine="426"/>
        <w:jc w:val="both"/>
        <w:rPr>
          <w:sz w:val="28"/>
          <w:szCs w:val="28"/>
        </w:rPr>
      </w:pPr>
      <w:r w:rsidRPr="009518C8">
        <w:rPr>
          <w:sz w:val="28"/>
          <w:szCs w:val="28"/>
        </w:rPr>
        <w:t>Основная образовательная программа начального общего образования разраб</w:t>
      </w:r>
      <w:r w:rsidRPr="009518C8">
        <w:rPr>
          <w:sz w:val="28"/>
          <w:szCs w:val="28"/>
        </w:rPr>
        <w:t>а</w:t>
      </w:r>
      <w:r w:rsidRPr="009518C8">
        <w:rPr>
          <w:sz w:val="28"/>
          <w:szCs w:val="28"/>
        </w:rPr>
        <w:t>тывается на основе примерной основной образовательной программы началь</w:t>
      </w:r>
      <w:r>
        <w:rPr>
          <w:sz w:val="28"/>
          <w:szCs w:val="28"/>
        </w:rPr>
        <w:t>ного общего образования, п</w:t>
      </w:r>
      <w:r w:rsidRPr="009518C8">
        <w:rPr>
          <w:sz w:val="28"/>
          <w:szCs w:val="28"/>
        </w:rPr>
        <w:t xml:space="preserve">ри формировании учебного плана </w:t>
      </w:r>
      <w:r>
        <w:rPr>
          <w:sz w:val="28"/>
          <w:szCs w:val="28"/>
        </w:rPr>
        <w:t>используется</w:t>
      </w:r>
      <w:r w:rsidRPr="009518C8">
        <w:rPr>
          <w:sz w:val="28"/>
          <w:szCs w:val="28"/>
        </w:rPr>
        <w:t xml:space="preserve"> второй вар</w:t>
      </w:r>
      <w:r w:rsidRPr="009518C8">
        <w:rPr>
          <w:sz w:val="28"/>
          <w:szCs w:val="28"/>
        </w:rPr>
        <w:t>и</w:t>
      </w:r>
      <w:r w:rsidRPr="009518C8">
        <w:rPr>
          <w:sz w:val="28"/>
          <w:szCs w:val="28"/>
        </w:rPr>
        <w:t>ант БУП НОО для образовательных организаций, в ко</w:t>
      </w:r>
      <w:r>
        <w:rPr>
          <w:sz w:val="28"/>
          <w:szCs w:val="28"/>
        </w:rPr>
        <w:t>тором</w:t>
      </w:r>
      <w:r w:rsidRPr="009518C8">
        <w:rPr>
          <w:sz w:val="28"/>
          <w:szCs w:val="28"/>
        </w:rPr>
        <w:t xml:space="preserve"> обучение ведется на русском языке, но наряду с ним изучается</w:t>
      </w:r>
      <w:r>
        <w:rPr>
          <w:sz w:val="28"/>
          <w:szCs w:val="28"/>
        </w:rPr>
        <w:t xml:space="preserve"> осетинский язык</w:t>
      </w:r>
      <w:r w:rsidRPr="009518C8">
        <w:rPr>
          <w:sz w:val="28"/>
          <w:szCs w:val="28"/>
        </w:rPr>
        <w:t xml:space="preserve"> </w:t>
      </w:r>
      <w:r>
        <w:rPr>
          <w:sz w:val="28"/>
          <w:szCs w:val="28"/>
        </w:rPr>
        <w:t>и литература.</w:t>
      </w:r>
    </w:p>
    <w:p w:rsidR="00AE79E9" w:rsidRPr="009518C8" w:rsidRDefault="00AE79E9" w:rsidP="00D255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18C8">
        <w:rPr>
          <w:rFonts w:ascii="Times New Roman" w:hAnsi="Times New Roman"/>
          <w:sz w:val="28"/>
          <w:szCs w:val="28"/>
        </w:rPr>
        <w:t xml:space="preserve">Количество учебных занятий за 4 учебных года 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Pr="009518C8">
        <w:rPr>
          <w:rFonts w:ascii="Times New Roman" w:hAnsi="Times New Roman"/>
          <w:sz w:val="28"/>
          <w:szCs w:val="28"/>
        </w:rPr>
        <w:t>3345 часов.</w:t>
      </w:r>
    </w:p>
    <w:p w:rsidR="00AE79E9" w:rsidRPr="009518C8" w:rsidRDefault="00AE79E9" w:rsidP="00D255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18C8">
        <w:rPr>
          <w:rFonts w:ascii="Times New Roman" w:hAnsi="Times New Roman"/>
          <w:sz w:val="28"/>
          <w:szCs w:val="28"/>
        </w:rPr>
        <w:t>План внеурочной деятельности обеспечивает учет индивидуальных особенн</w:t>
      </w:r>
      <w:r w:rsidRPr="009518C8">
        <w:rPr>
          <w:rFonts w:ascii="Times New Roman" w:hAnsi="Times New Roman"/>
          <w:sz w:val="28"/>
          <w:szCs w:val="28"/>
        </w:rPr>
        <w:t>о</w:t>
      </w:r>
      <w:r w:rsidRPr="009518C8">
        <w:rPr>
          <w:rFonts w:ascii="Times New Roman" w:hAnsi="Times New Roman"/>
          <w:sz w:val="28"/>
          <w:szCs w:val="28"/>
        </w:rPr>
        <w:t>стей и потребностей обучающихся через организацию внеурочной деятельности. Внеурочная деятельность организуется по направлениям развития личности (спо</w:t>
      </w:r>
      <w:r w:rsidRPr="009518C8">
        <w:rPr>
          <w:rFonts w:ascii="Times New Roman" w:hAnsi="Times New Roman"/>
          <w:sz w:val="28"/>
          <w:szCs w:val="28"/>
        </w:rPr>
        <w:t>р</w:t>
      </w:r>
      <w:r w:rsidRPr="009518C8">
        <w:rPr>
          <w:rFonts w:ascii="Times New Roman" w:hAnsi="Times New Roman"/>
          <w:sz w:val="28"/>
          <w:szCs w:val="28"/>
        </w:rPr>
        <w:t>тивно-оздоровительное, духовно-нравственное, социальное, общеинтеллектуал</w:t>
      </w:r>
      <w:r w:rsidRPr="009518C8">
        <w:rPr>
          <w:rFonts w:ascii="Times New Roman" w:hAnsi="Times New Roman"/>
          <w:sz w:val="28"/>
          <w:szCs w:val="28"/>
        </w:rPr>
        <w:t>ь</w:t>
      </w:r>
      <w:r w:rsidRPr="009518C8">
        <w:rPr>
          <w:rFonts w:ascii="Times New Roman" w:hAnsi="Times New Roman"/>
          <w:sz w:val="28"/>
          <w:szCs w:val="28"/>
        </w:rPr>
        <w:t>ное, общекультурное), в том числе через такие формы, как экскурсии, кружки, се</w:t>
      </w:r>
      <w:r w:rsidRPr="009518C8">
        <w:rPr>
          <w:rFonts w:ascii="Times New Roman" w:hAnsi="Times New Roman"/>
          <w:sz w:val="28"/>
          <w:szCs w:val="28"/>
        </w:rPr>
        <w:t>к</w:t>
      </w:r>
      <w:r w:rsidRPr="009518C8">
        <w:rPr>
          <w:rFonts w:ascii="Times New Roman" w:hAnsi="Times New Roman"/>
          <w:sz w:val="28"/>
          <w:szCs w:val="28"/>
        </w:rPr>
        <w:t>ции, "круглые столы", конференции, диспуты, школьные научные общества, оли</w:t>
      </w:r>
      <w:r w:rsidRPr="009518C8">
        <w:rPr>
          <w:rFonts w:ascii="Times New Roman" w:hAnsi="Times New Roman"/>
          <w:sz w:val="28"/>
          <w:szCs w:val="28"/>
        </w:rPr>
        <w:t>м</w:t>
      </w:r>
      <w:r w:rsidRPr="009518C8">
        <w:rPr>
          <w:rFonts w:ascii="Times New Roman" w:hAnsi="Times New Roman"/>
          <w:sz w:val="28"/>
          <w:szCs w:val="28"/>
        </w:rPr>
        <w:t>пиады, соревнования, поисковые и научные исследования, общественно полезные практики, на добровольной основе в соответствии с выбором участников образов</w:t>
      </w:r>
      <w:r w:rsidRPr="009518C8">
        <w:rPr>
          <w:rFonts w:ascii="Times New Roman" w:hAnsi="Times New Roman"/>
          <w:sz w:val="28"/>
          <w:szCs w:val="28"/>
        </w:rPr>
        <w:t>а</w:t>
      </w:r>
      <w:r w:rsidRPr="009518C8">
        <w:rPr>
          <w:rFonts w:ascii="Times New Roman" w:hAnsi="Times New Roman"/>
          <w:sz w:val="28"/>
          <w:szCs w:val="28"/>
        </w:rPr>
        <w:t>тельного процесса.</w:t>
      </w:r>
    </w:p>
    <w:p w:rsidR="00AE79E9" w:rsidRPr="009518C8" w:rsidRDefault="00AE79E9" w:rsidP="00D255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18C8">
        <w:rPr>
          <w:rFonts w:ascii="Times New Roman" w:hAnsi="Times New Roman"/>
          <w:sz w:val="28"/>
          <w:szCs w:val="28"/>
        </w:rPr>
        <w:lastRenderedPageBreak/>
        <w:t>План внеурочной деятельности образовательной организации определяет состав и структуру направлений, формы организации, объем внеурочной деятельности для обучающихся на ступени н</w:t>
      </w:r>
      <w:r>
        <w:rPr>
          <w:rFonts w:ascii="Times New Roman" w:hAnsi="Times New Roman"/>
          <w:sz w:val="28"/>
          <w:szCs w:val="28"/>
        </w:rPr>
        <w:t>ачального общего образования (составляет 1350</w:t>
      </w:r>
      <w:r w:rsidRPr="009518C8">
        <w:rPr>
          <w:rFonts w:ascii="Times New Roman" w:hAnsi="Times New Roman"/>
          <w:sz w:val="28"/>
          <w:szCs w:val="28"/>
        </w:rPr>
        <w:t xml:space="preserve"> ча</w:t>
      </w:r>
      <w:r>
        <w:rPr>
          <w:rFonts w:ascii="Times New Roman" w:hAnsi="Times New Roman"/>
          <w:sz w:val="28"/>
          <w:szCs w:val="28"/>
        </w:rPr>
        <w:t xml:space="preserve">сов за четыре </w:t>
      </w:r>
      <w:r w:rsidRPr="009518C8">
        <w:rPr>
          <w:rFonts w:ascii="Times New Roman" w:hAnsi="Times New Roman"/>
          <w:sz w:val="28"/>
          <w:szCs w:val="28"/>
        </w:rPr>
        <w:t xml:space="preserve"> года обучения) с учетом интересов обучающихся и возможностей образ</w:t>
      </w:r>
      <w:r w:rsidRPr="009518C8">
        <w:rPr>
          <w:rFonts w:ascii="Times New Roman" w:hAnsi="Times New Roman"/>
          <w:sz w:val="28"/>
          <w:szCs w:val="28"/>
        </w:rPr>
        <w:t>о</w:t>
      </w:r>
      <w:r w:rsidRPr="009518C8">
        <w:rPr>
          <w:rFonts w:ascii="Times New Roman" w:hAnsi="Times New Roman"/>
          <w:sz w:val="28"/>
          <w:szCs w:val="28"/>
        </w:rPr>
        <w:t>вательного учреждения.</w:t>
      </w:r>
    </w:p>
    <w:p w:rsidR="00AE79E9" w:rsidRPr="0024553B" w:rsidRDefault="00AE79E9" w:rsidP="00673E68">
      <w:pPr>
        <w:pStyle w:val="a5"/>
        <w:tabs>
          <w:tab w:val="left" w:pos="993"/>
          <w:tab w:val="left" w:pos="1134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518C8">
        <w:rPr>
          <w:rFonts w:ascii="Times New Roman" w:hAnsi="Times New Roman"/>
          <w:sz w:val="28"/>
          <w:szCs w:val="28"/>
          <w:lang w:eastAsia="ru-RU"/>
        </w:rPr>
        <w:t>Время, отведенное на внеурочную деятельность, не учитывается при определ</w:t>
      </w:r>
      <w:r w:rsidRPr="009518C8">
        <w:rPr>
          <w:rFonts w:ascii="Times New Roman" w:hAnsi="Times New Roman"/>
          <w:sz w:val="28"/>
          <w:szCs w:val="28"/>
          <w:lang w:eastAsia="ru-RU"/>
        </w:rPr>
        <w:t>е</w:t>
      </w:r>
      <w:r w:rsidRPr="009518C8">
        <w:rPr>
          <w:rFonts w:ascii="Times New Roman" w:hAnsi="Times New Roman"/>
          <w:sz w:val="28"/>
          <w:szCs w:val="28"/>
          <w:lang w:eastAsia="ru-RU"/>
        </w:rPr>
        <w:t xml:space="preserve">нии максимально допустимой нагрузки.  </w:t>
      </w:r>
    </w:p>
    <w:p w:rsidR="00AE79E9" w:rsidRPr="009518C8" w:rsidRDefault="00AE79E9" w:rsidP="00D2556D">
      <w:pPr>
        <w:pStyle w:val="a5"/>
        <w:tabs>
          <w:tab w:val="left" w:pos="993"/>
          <w:tab w:val="left" w:pos="1134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518C8">
        <w:rPr>
          <w:rFonts w:ascii="Times New Roman" w:hAnsi="Times New Roman"/>
          <w:sz w:val="28"/>
          <w:szCs w:val="28"/>
          <w:lang w:eastAsia="ru-RU"/>
        </w:rPr>
        <w:t>При организации учебной деятельности обучающихся образовательн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9518C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орган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зацией</w:t>
      </w:r>
      <w:r w:rsidRPr="009518C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используются</w:t>
      </w:r>
      <w:r w:rsidRPr="009518C8">
        <w:rPr>
          <w:rFonts w:ascii="Times New Roman" w:hAnsi="Times New Roman"/>
          <w:sz w:val="28"/>
          <w:szCs w:val="28"/>
          <w:lang w:eastAsia="ru-RU"/>
        </w:rPr>
        <w:t xml:space="preserve"> возможности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 Дома детского творчества г.Ардон.</w:t>
      </w:r>
    </w:p>
    <w:p w:rsidR="00AE79E9" w:rsidRPr="009518C8" w:rsidRDefault="00AE79E9" w:rsidP="00D2556D">
      <w:pPr>
        <w:tabs>
          <w:tab w:val="left" w:pos="142"/>
          <w:tab w:val="left" w:pos="426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E79E9" w:rsidRDefault="00AE79E9" w:rsidP="00673E6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9518C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518C8">
        <w:rPr>
          <w:rFonts w:ascii="Times New Roman" w:hAnsi="Times New Roman"/>
          <w:b/>
          <w:sz w:val="28"/>
          <w:szCs w:val="28"/>
        </w:rPr>
        <w:t>.ОСНОВНОЕ ОБЩЕЕ ОБРАЗОВАНИЕ</w:t>
      </w:r>
    </w:p>
    <w:p w:rsidR="00AE79E9" w:rsidRPr="009518C8" w:rsidRDefault="00AE79E9" w:rsidP="00E63D9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E79E9" w:rsidRPr="009518C8" w:rsidRDefault="00AE79E9" w:rsidP="00D2556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18C8">
        <w:rPr>
          <w:rFonts w:ascii="Times New Roman" w:hAnsi="Times New Roman"/>
          <w:sz w:val="28"/>
          <w:szCs w:val="28"/>
        </w:rPr>
        <w:t xml:space="preserve">Учебный план  для </w:t>
      </w:r>
      <w:r>
        <w:rPr>
          <w:rFonts w:ascii="Times New Roman" w:hAnsi="Times New Roman"/>
          <w:sz w:val="28"/>
          <w:szCs w:val="28"/>
        </w:rPr>
        <w:t>5</w:t>
      </w:r>
      <w:r w:rsidRPr="009518C8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9</w:t>
      </w:r>
      <w:r w:rsidRPr="009518C8">
        <w:rPr>
          <w:rFonts w:ascii="Times New Roman" w:hAnsi="Times New Roman"/>
          <w:sz w:val="28"/>
          <w:szCs w:val="28"/>
        </w:rPr>
        <w:t xml:space="preserve"> классов ориентирован на 5-летний нормативный срок освоения образовательных программ основного общего образования. Продолж</w:t>
      </w:r>
      <w:r w:rsidRPr="009518C8">
        <w:rPr>
          <w:rFonts w:ascii="Times New Roman" w:hAnsi="Times New Roman"/>
          <w:sz w:val="28"/>
          <w:szCs w:val="28"/>
        </w:rPr>
        <w:t>и</w:t>
      </w:r>
      <w:r w:rsidRPr="009518C8">
        <w:rPr>
          <w:rFonts w:ascii="Times New Roman" w:hAnsi="Times New Roman"/>
          <w:sz w:val="28"/>
          <w:szCs w:val="28"/>
        </w:rPr>
        <w:t>тельность учебного года -</w:t>
      </w:r>
      <w:r>
        <w:rPr>
          <w:rFonts w:ascii="Times New Roman" w:hAnsi="Times New Roman"/>
          <w:sz w:val="28"/>
          <w:szCs w:val="28"/>
        </w:rPr>
        <w:t xml:space="preserve"> 34 учебные недели</w:t>
      </w:r>
      <w:r w:rsidRPr="009518C8">
        <w:rPr>
          <w:rFonts w:ascii="Times New Roman" w:hAnsi="Times New Roman"/>
          <w:sz w:val="28"/>
          <w:szCs w:val="28"/>
        </w:rPr>
        <w:t xml:space="preserve"> в год.  </w:t>
      </w:r>
      <w:r w:rsidRPr="009518C8">
        <w:rPr>
          <w:rFonts w:ascii="Times New Roman" w:hAnsi="Times New Roman"/>
          <w:sz w:val="28"/>
          <w:szCs w:val="28"/>
        </w:rPr>
        <w:tab/>
      </w:r>
    </w:p>
    <w:p w:rsidR="00AE79E9" w:rsidRPr="009518C8" w:rsidRDefault="00AE79E9" w:rsidP="00673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9E9" w:rsidRDefault="00AE79E9" w:rsidP="00D2556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18C8">
        <w:rPr>
          <w:rFonts w:ascii="Times New Roman" w:hAnsi="Times New Roman"/>
          <w:sz w:val="28"/>
          <w:szCs w:val="28"/>
        </w:rPr>
        <w:t>Часы компонента образовательной организации в 5-9 классах для изучения учебных</w:t>
      </w:r>
      <w:r>
        <w:rPr>
          <w:rFonts w:ascii="Times New Roman" w:hAnsi="Times New Roman"/>
          <w:sz w:val="28"/>
          <w:szCs w:val="28"/>
        </w:rPr>
        <w:t xml:space="preserve"> предметов распределены следующим образом:</w:t>
      </w:r>
    </w:p>
    <w:p w:rsidR="00AE79E9" w:rsidRDefault="003877F3" w:rsidP="00673E68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 класс-1 час «Занимательная математика»</w:t>
      </w:r>
    </w:p>
    <w:p w:rsidR="00AE79E9" w:rsidRDefault="00AE79E9" w:rsidP="00673E68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 класс-1 час информатика</w:t>
      </w:r>
    </w:p>
    <w:p w:rsidR="00AE79E9" w:rsidRDefault="00AE79E9" w:rsidP="00673E68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 класс-1 час информатика</w:t>
      </w:r>
    </w:p>
    <w:p w:rsidR="00CF652C" w:rsidRDefault="00CF652C" w:rsidP="00673E68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 класс-1 час химия</w:t>
      </w:r>
    </w:p>
    <w:p w:rsidR="00AE79E9" w:rsidRDefault="00AE79E9" w:rsidP="00673E68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 класс-1 час русский язык, 1 час математика</w:t>
      </w:r>
    </w:p>
    <w:p w:rsidR="00AE79E9" w:rsidRPr="009518C8" w:rsidRDefault="00AE79E9" w:rsidP="005A7B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18C8">
        <w:rPr>
          <w:rFonts w:ascii="Times New Roman" w:hAnsi="Times New Roman"/>
          <w:sz w:val="28"/>
          <w:szCs w:val="28"/>
        </w:rPr>
        <w:t>Как самостоятельный учебный предмет федерального компонента «Информ</w:t>
      </w:r>
      <w:r w:rsidRPr="009518C8">
        <w:rPr>
          <w:rFonts w:ascii="Times New Roman" w:hAnsi="Times New Roman"/>
          <w:sz w:val="28"/>
          <w:szCs w:val="28"/>
        </w:rPr>
        <w:t>а</w:t>
      </w:r>
      <w:r w:rsidRPr="009518C8">
        <w:rPr>
          <w:rFonts w:ascii="Times New Roman" w:hAnsi="Times New Roman"/>
          <w:sz w:val="28"/>
          <w:szCs w:val="28"/>
        </w:rPr>
        <w:t>тика и ИКТ» представлена с 8 класса по 1 часу в неделю, и в 9 классе - по 2 часа в неделю.</w:t>
      </w:r>
    </w:p>
    <w:p w:rsidR="00AE79E9" w:rsidRPr="009518C8" w:rsidRDefault="00AE79E9" w:rsidP="005626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18C8">
        <w:rPr>
          <w:rFonts w:ascii="Times New Roman" w:hAnsi="Times New Roman"/>
          <w:sz w:val="28"/>
          <w:szCs w:val="28"/>
        </w:rPr>
        <w:t>В целях формирования у обучающихся устойчив</w:t>
      </w:r>
      <w:r>
        <w:rPr>
          <w:rFonts w:ascii="Times New Roman" w:hAnsi="Times New Roman"/>
          <w:sz w:val="28"/>
          <w:szCs w:val="28"/>
        </w:rPr>
        <w:t>ого интереса</w:t>
      </w:r>
      <w:r w:rsidRPr="009518C8">
        <w:rPr>
          <w:rFonts w:ascii="Times New Roman" w:hAnsi="Times New Roman"/>
          <w:sz w:val="28"/>
          <w:szCs w:val="28"/>
        </w:rPr>
        <w:t xml:space="preserve"> к профессионал</w:t>
      </w:r>
      <w:r w:rsidRPr="009518C8">
        <w:rPr>
          <w:rFonts w:ascii="Times New Roman" w:hAnsi="Times New Roman"/>
          <w:sz w:val="28"/>
          <w:szCs w:val="28"/>
        </w:rPr>
        <w:t>ь</w:t>
      </w:r>
      <w:r w:rsidRPr="009518C8">
        <w:rPr>
          <w:rFonts w:ascii="Times New Roman" w:hAnsi="Times New Roman"/>
          <w:sz w:val="28"/>
          <w:szCs w:val="28"/>
        </w:rPr>
        <w:t xml:space="preserve">ной деятельности </w:t>
      </w:r>
      <w:r>
        <w:rPr>
          <w:rFonts w:ascii="Times New Roman" w:hAnsi="Times New Roman"/>
          <w:sz w:val="28"/>
          <w:szCs w:val="28"/>
        </w:rPr>
        <w:t>классные часы в 9 классе используются  для профориентацио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ной работы</w:t>
      </w:r>
      <w:r w:rsidRPr="009518C8">
        <w:rPr>
          <w:rFonts w:ascii="Times New Roman" w:hAnsi="Times New Roman"/>
          <w:sz w:val="28"/>
          <w:szCs w:val="28"/>
        </w:rPr>
        <w:t>.</w:t>
      </w:r>
      <w:r w:rsidRPr="00562638">
        <w:rPr>
          <w:rFonts w:ascii="Times New Roman" w:hAnsi="Times New Roman"/>
          <w:sz w:val="28"/>
          <w:szCs w:val="28"/>
        </w:rPr>
        <w:t xml:space="preserve"> </w:t>
      </w:r>
    </w:p>
    <w:p w:rsidR="00AE79E9" w:rsidRPr="009518C8" w:rsidRDefault="00AE79E9" w:rsidP="00D2556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0" w:name="Par626"/>
      <w:bookmarkEnd w:id="0"/>
      <w:r w:rsidRPr="009518C8">
        <w:rPr>
          <w:rFonts w:ascii="Times New Roman" w:hAnsi="Times New Roman"/>
          <w:sz w:val="28"/>
          <w:szCs w:val="28"/>
        </w:rPr>
        <w:t>Учебный предмет "Основы безопасности жизнедеятельности" вводится для из</w:t>
      </w:r>
      <w:r w:rsidRPr="009518C8">
        <w:rPr>
          <w:rFonts w:ascii="Times New Roman" w:hAnsi="Times New Roman"/>
          <w:sz w:val="28"/>
          <w:szCs w:val="28"/>
        </w:rPr>
        <w:t>у</w:t>
      </w:r>
      <w:r w:rsidRPr="009518C8">
        <w:rPr>
          <w:rFonts w:ascii="Times New Roman" w:hAnsi="Times New Roman"/>
          <w:sz w:val="28"/>
          <w:szCs w:val="28"/>
        </w:rPr>
        <w:t xml:space="preserve">чения на ступени основного общего образования. На его освоение отведен 1 час в неделю в VIII классе. </w:t>
      </w:r>
    </w:p>
    <w:p w:rsidR="00AE79E9" w:rsidRPr="009518C8" w:rsidRDefault="00AE79E9" w:rsidP="00D2556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18C8">
        <w:rPr>
          <w:rFonts w:ascii="Times New Roman" w:hAnsi="Times New Roman"/>
          <w:sz w:val="28"/>
          <w:szCs w:val="28"/>
        </w:rPr>
        <w:t>Третий час учебного предмета "Физическая культура" использ</w:t>
      </w:r>
      <w:r>
        <w:rPr>
          <w:rFonts w:ascii="Times New Roman" w:hAnsi="Times New Roman"/>
          <w:sz w:val="28"/>
          <w:szCs w:val="28"/>
        </w:rPr>
        <w:t xml:space="preserve">уется </w:t>
      </w:r>
      <w:r w:rsidRPr="009518C8">
        <w:rPr>
          <w:rFonts w:ascii="Times New Roman" w:hAnsi="Times New Roman"/>
          <w:sz w:val="28"/>
          <w:szCs w:val="28"/>
        </w:rPr>
        <w:t xml:space="preserve"> на увел</w:t>
      </w:r>
      <w:r w:rsidRPr="009518C8">
        <w:rPr>
          <w:rFonts w:ascii="Times New Roman" w:hAnsi="Times New Roman"/>
          <w:sz w:val="28"/>
          <w:szCs w:val="28"/>
        </w:rPr>
        <w:t>и</w:t>
      </w:r>
      <w:r w:rsidRPr="009518C8">
        <w:rPr>
          <w:rFonts w:ascii="Times New Roman" w:hAnsi="Times New Roman"/>
          <w:sz w:val="28"/>
          <w:szCs w:val="28"/>
        </w:rPr>
        <w:t>чение двигательной активности и развитие физических качеств обучающихся, вн</w:t>
      </w:r>
      <w:r w:rsidRPr="009518C8">
        <w:rPr>
          <w:rFonts w:ascii="Times New Roman" w:hAnsi="Times New Roman"/>
          <w:sz w:val="28"/>
          <w:szCs w:val="28"/>
        </w:rPr>
        <w:t>е</w:t>
      </w:r>
      <w:r w:rsidRPr="009518C8">
        <w:rPr>
          <w:rFonts w:ascii="Times New Roman" w:hAnsi="Times New Roman"/>
          <w:sz w:val="28"/>
          <w:szCs w:val="28"/>
        </w:rPr>
        <w:t>дрение современных систем физического воспитания.</w:t>
      </w:r>
    </w:p>
    <w:p w:rsidR="00AE79E9" w:rsidRPr="009518C8" w:rsidRDefault="00AE79E9" w:rsidP="00D2556D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B1196">
        <w:rPr>
          <w:rFonts w:ascii="Times New Roman" w:hAnsi="Times New Roman"/>
          <w:sz w:val="28"/>
          <w:szCs w:val="28"/>
        </w:rPr>
        <w:t>Учебный предмет «География » в 8 и 9 классах изучается интегрированным курсом с «Географией Осетии» в объеме17,5 часов в год.</w:t>
      </w:r>
    </w:p>
    <w:p w:rsidR="00AE79E9" w:rsidRPr="009518C8" w:rsidRDefault="00AE79E9" w:rsidP="00D2556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AE79E9" w:rsidRDefault="00AE79E9" w:rsidP="00D2556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/>
          <w:sz w:val="28"/>
          <w:szCs w:val="28"/>
        </w:rPr>
      </w:pPr>
      <w:r w:rsidRPr="009518C8">
        <w:rPr>
          <w:rFonts w:ascii="Times New Roman" w:hAnsi="Times New Roman"/>
          <w:sz w:val="28"/>
          <w:szCs w:val="28"/>
        </w:rPr>
        <w:t>3. СРЕДНЕЕ ОБЩЕЕ ОБРАЗОВАНИЕ</w:t>
      </w:r>
    </w:p>
    <w:p w:rsidR="00AE79E9" w:rsidRDefault="00AE79E9" w:rsidP="00D2556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E79E9" w:rsidRPr="009518C8" w:rsidRDefault="00AE79E9" w:rsidP="00D2556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/>
          <w:sz w:val="28"/>
          <w:szCs w:val="28"/>
        </w:rPr>
      </w:pPr>
      <w:r w:rsidRPr="009518C8">
        <w:rPr>
          <w:rFonts w:ascii="Times New Roman" w:hAnsi="Times New Roman"/>
          <w:sz w:val="28"/>
          <w:szCs w:val="28"/>
        </w:rPr>
        <w:t xml:space="preserve">Учебный план для </w:t>
      </w:r>
      <w:r>
        <w:rPr>
          <w:rFonts w:ascii="Times New Roman" w:hAnsi="Times New Roman"/>
          <w:sz w:val="28"/>
          <w:szCs w:val="28"/>
        </w:rPr>
        <w:t>10</w:t>
      </w:r>
      <w:r w:rsidRPr="009518C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11</w:t>
      </w:r>
      <w:r w:rsidRPr="009518C8">
        <w:rPr>
          <w:rFonts w:ascii="Times New Roman" w:hAnsi="Times New Roman"/>
          <w:sz w:val="28"/>
          <w:szCs w:val="28"/>
        </w:rPr>
        <w:t xml:space="preserve"> классов ориентирован на 2-летний срок освоения обр</w:t>
      </w:r>
      <w:r w:rsidRPr="009518C8">
        <w:rPr>
          <w:rFonts w:ascii="Times New Roman" w:hAnsi="Times New Roman"/>
          <w:sz w:val="28"/>
          <w:szCs w:val="28"/>
        </w:rPr>
        <w:t>а</w:t>
      </w:r>
      <w:r w:rsidRPr="009518C8">
        <w:rPr>
          <w:rFonts w:ascii="Times New Roman" w:hAnsi="Times New Roman"/>
          <w:sz w:val="28"/>
          <w:szCs w:val="28"/>
        </w:rPr>
        <w:t>зовательных программ среднего  общего образования. Продолжительность учебн</w:t>
      </w:r>
      <w:r w:rsidRPr="009518C8">
        <w:rPr>
          <w:rFonts w:ascii="Times New Roman" w:hAnsi="Times New Roman"/>
          <w:sz w:val="28"/>
          <w:szCs w:val="28"/>
        </w:rPr>
        <w:t>о</w:t>
      </w:r>
      <w:r w:rsidRPr="009518C8">
        <w:rPr>
          <w:rFonts w:ascii="Times New Roman" w:hAnsi="Times New Roman"/>
          <w:sz w:val="28"/>
          <w:szCs w:val="28"/>
        </w:rPr>
        <w:t xml:space="preserve">го года </w:t>
      </w:r>
      <w:r>
        <w:rPr>
          <w:rFonts w:ascii="Times New Roman" w:hAnsi="Times New Roman"/>
          <w:sz w:val="28"/>
          <w:szCs w:val="28"/>
        </w:rPr>
        <w:t>–</w:t>
      </w:r>
      <w:r w:rsidRPr="009518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менее 34</w:t>
      </w:r>
      <w:r w:rsidRPr="009518C8">
        <w:rPr>
          <w:rFonts w:ascii="Times New Roman" w:hAnsi="Times New Roman"/>
          <w:sz w:val="28"/>
          <w:szCs w:val="28"/>
        </w:rPr>
        <w:t xml:space="preserve"> недель.</w:t>
      </w:r>
      <w:r>
        <w:rPr>
          <w:rFonts w:ascii="Times New Roman" w:hAnsi="Times New Roman"/>
          <w:sz w:val="28"/>
          <w:szCs w:val="28"/>
        </w:rPr>
        <w:t xml:space="preserve"> Продолжительность урока – 45 минут.</w:t>
      </w:r>
    </w:p>
    <w:p w:rsidR="00AE79E9" w:rsidRPr="009518C8" w:rsidRDefault="00AE79E9" w:rsidP="00AD412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18C8">
        <w:rPr>
          <w:rFonts w:ascii="Times New Roman" w:hAnsi="Times New Roman"/>
          <w:sz w:val="28"/>
          <w:szCs w:val="28"/>
        </w:rPr>
        <w:t>Среднее общее образование - завершающая ступень общего образования, пр</w:t>
      </w:r>
      <w:r w:rsidRPr="009518C8">
        <w:rPr>
          <w:rFonts w:ascii="Times New Roman" w:hAnsi="Times New Roman"/>
          <w:sz w:val="28"/>
          <w:szCs w:val="28"/>
        </w:rPr>
        <w:t>и</w:t>
      </w:r>
      <w:r w:rsidRPr="009518C8">
        <w:rPr>
          <w:rFonts w:ascii="Times New Roman" w:hAnsi="Times New Roman"/>
          <w:sz w:val="28"/>
          <w:szCs w:val="28"/>
        </w:rPr>
        <w:t>званная обеспечить функциональную грамотность и социальную адаптацию об</w:t>
      </w:r>
      <w:r w:rsidRPr="009518C8">
        <w:rPr>
          <w:rFonts w:ascii="Times New Roman" w:hAnsi="Times New Roman"/>
          <w:sz w:val="28"/>
          <w:szCs w:val="28"/>
        </w:rPr>
        <w:t>у</w:t>
      </w:r>
      <w:r w:rsidRPr="009518C8">
        <w:rPr>
          <w:rFonts w:ascii="Times New Roman" w:hAnsi="Times New Roman"/>
          <w:sz w:val="28"/>
          <w:szCs w:val="28"/>
        </w:rPr>
        <w:lastRenderedPageBreak/>
        <w:t xml:space="preserve">чающихся, содействовать их общественному и гражданскому самоопределению. </w:t>
      </w:r>
    </w:p>
    <w:p w:rsidR="00AE79E9" w:rsidRPr="009518C8" w:rsidRDefault="00AE79E9" w:rsidP="00D2556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18C8">
        <w:rPr>
          <w:rFonts w:ascii="Times New Roman" w:hAnsi="Times New Roman"/>
          <w:sz w:val="28"/>
          <w:szCs w:val="28"/>
        </w:rPr>
        <w:t xml:space="preserve">Принципы построения учебного плана для </w:t>
      </w:r>
      <w:r>
        <w:rPr>
          <w:rFonts w:ascii="Times New Roman" w:hAnsi="Times New Roman"/>
          <w:sz w:val="28"/>
          <w:szCs w:val="28"/>
        </w:rPr>
        <w:t>10</w:t>
      </w:r>
      <w:r w:rsidRPr="009518C8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11</w:t>
      </w:r>
      <w:r w:rsidRPr="009518C8">
        <w:rPr>
          <w:rFonts w:ascii="Times New Roman" w:hAnsi="Times New Roman"/>
          <w:sz w:val="28"/>
          <w:szCs w:val="28"/>
        </w:rPr>
        <w:t xml:space="preserve"> классов основаны на идее двухуровневого (базового и профильного) </w:t>
      </w:r>
      <w:hyperlink r:id="rId15" w:history="1">
        <w:r w:rsidRPr="009518C8">
          <w:rPr>
            <w:rFonts w:ascii="Times New Roman" w:hAnsi="Times New Roman"/>
            <w:sz w:val="28"/>
            <w:szCs w:val="28"/>
          </w:rPr>
          <w:t>федерального компонента</w:t>
        </w:r>
      </w:hyperlink>
      <w:r w:rsidRPr="009518C8">
        <w:rPr>
          <w:rFonts w:ascii="Times New Roman" w:hAnsi="Times New Roman"/>
          <w:sz w:val="28"/>
          <w:szCs w:val="28"/>
        </w:rPr>
        <w:t xml:space="preserve"> государстве</w:t>
      </w:r>
      <w:r w:rsidRPr="009518C8">
        <w:rPr>
          <w:rFonts w:ascii="Times New Roman" w:hAnsi="Times New Roman"/>
          <w:sz w:val="28"/>
          <w:szCs w:val="28"/>
        </w:rPr>
        <w:t>н</w:t>
      </w:r>
      <w:r w:rsidRPr="009518C8">
        <w:rPr>
          <w:rFonts w:ascii="Times New Roman" w:hAnsi="Times New Roman"/>
          <w:sz w:val="28"/>
          <w:szCs w:val="28"/>
        </w:rPr>
        <w:t>ного стандарта общего образования. Исходя из этого,</w:t>
      </w:r>
      <w:r>
        <w:rPr>
          <w:rFonts w:ascii="Times New Roman" w:hAnsi="Times New Roman"/>
          <w:sz w:val="28"/>
          <w:szCs w:val="28"/>
        </w:rPr>
        <w:t>часть</w:t>
      </w:r>
      <w:r w:rsidRPr="009518C8">
        <w:rPr>
          <w:rFonts w:ascii="Times New Roman" w:hAnsi="Times New Roman"/>
          <w:sz w:val="28"/>
          <w:szCs w:val="28"/>
        </w:rPr>
        <w:t xml:space="preserve"> учебны</w:t>
      </w:r>
      <w:r>
        <w:rPr>
          <w:rFonts w:ascii="Times New Roman" w:hAnsi="Times New Roman"/>
          <w:sz w:val="28"/>
          <w:szCs w:val="28"/>
        </w:rPr>
        <w:t>х предметов</w:t>
      </w:r>
      <w:r w:rsidRPr="009518C8">
        <w:rPr>
          <w:rFonts w:ascii="Times New Roman" w:hAnsi="Times New Roman"/>
          <w:sz w:val="28"/>
          <w:szCs w:val="28"/>
        </w:rPr>
        <w:t xml:space="preserve"> представлены в учебном плане образовательно</w:t>
      </w:r>
      <w:r>
        <w:rPr>
          <w:rFonts w:ascii="Times New Roman" w:hAnsi="Times New Roman"/>
          <w:sz w:val="28"/>
          <w:szCs w:val="28"/>
        </w:rPr>
        <w:t>й</w:t>
      </w:r>
      <w:r w:rsidRPr="009518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="00DC213D">
        <w:rPr>
          <w:rFonts w:ascii="Times New Roman" w:hAnsi="Times New Roman"/>
          <w:sz w:val="28"/>
          <w:szCs w:val="28"/>
        </w:rPr>
        <w:t xml:space="preserve">  </w:t>
      </w:r>
      <w:r w:rsidRPr="009518C8">
        <w:rPr>
          <w:rFonts w:ascii="Times New Roman" w:hAnsi="Times New Roman"/>
          <w:sz w:val="28"/>
          <w:szCs w:val="28"/>
        </w:rPr>
        <w:t>или выбраны для изуче</w:t>
      </w:r>
      <w:r>
        <w:rPr>
          <w:rFonts w:ascii="Times New Roman" w:hAnsi="Times New Roman"/>
          <w:sz w:val="28"/>
          <w:szCs w:val="28"/>
        </w:rPr>
        <w:t>ния обучающимся либо на базовом</w:t>
      </w:r>
      <w:r w:rsidRPr="009518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518C8">
        <w:rPr>
          <w:rFonts w:ascii="Times New Roman" w:hAnsi="Times New Roman"/>
          <w:sz w:val="28"/>
          <w:szCs w:val="28"/>
        </w:rPr>
        <w:t>профильном уров</w:t>
      </w:r>
      <w:r>
        <w:rPr>
          <w:rFonts w:ascii="Times New Roman" w:hAnsi="Times New Roman"/>
          <w:sz w:val="28"/>
          <w:szCs w:val="28"/>
        </w:rPr>
        <w:t>нях.</w:t>
      </w:r>
    </w:p>
    <w:p w:rsidR="00AE79E9" w:rsidRPr="009518C8" w:rsidRDefault="00AE79E9" w:rsidP="00DC213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18C8">
        <w:rPr>
          <w:rFonts w:ascii="Times New Roman" w:hAnsi="Times New Roman"/>
          <w:sz w:val="28"/>
          <w:szCs w:val="28"/>
        </w:rPr>
        <w:t>Такой подход оставляет образовательному учреждению широкие возможности организации одного или нескольких профилей, а обучающимся - выбор профил</w:t>
      </w:r>
      <w:r w:rsidRPr="009518C8">
        <w:rPr>
          <w:rFonts w:ascii="Times New Roman" w:hAnsi="Times New Roman"/>
          <w:sz w:val="28"/>
          <w:szCs w:val="28"/>
        </w:rPr>
        <w:t>ь</w:t>
      </w:r>
      <w:r w:rsidRPr="009518C8">
        <w:rPr>
          <w:rFonts w:ascii="Times New Roman" w:hAnsi="Times New Roman"/>
          <w:sz w:val="28"/>
          <w:szCs w:val="28"/>
        </w:rPr>
        <w:t>ных и элективных учебных предметов, которые в совокупности и составят его и</w:t>
      </w:r>
      <w:r w:rsidRPr="009518C8">
        <w:rPr>
          <w:rFonts w:ascii="Times New Roman" w:hAnsi="Times New Roman"/>
          <w:sz w:val="28"/>
          <w:szCs w:val="28"/>
        </w:rPr>
        <w:t>н</w:t>
      </w:r>
      <w:r w:rsidRPr="009518C8">
        <w:rPr>
          <w:rFonts w:ascii="Times New Roman" w:hAnsi="Times New Roman"/>
          <w:sz w:val="28"/>
          <w:szCs w:val="28"/>
        </w:rPr>
        <w:t>дивиду</w:t>
      </w:r>
      <w:r w:rsidR="00DC213D">
        <w:rPr>
          <w:rFonts w:ascii="Times New Roman" w:hAnsi="Times New Roman"/>
          <w:sz w:val="28"/>
          <w:szCs w:val="28"/>
        </w:rPr>
        <w:t>альную образовательную траекторию.</w:t>
      </w:r>
      <w:r w:rsidR="00CF652C">
        <w:rPr>
          <w:rFonts w:ascii="Times New Roman" w:hAnsi="Times New Roman"/>
          <w:sz w:val="28"/>
          <w:szCs w:val="28"/>
        </w:rPr>
        <w:t xml:space="preserve">   </w:t>
      </w:r>
      <w:r w:rsidRPr="009518C8">
        <w:rPr>
          <w:rFonts w:ascii="Times New Roman" w:hAnsi="Times New Roman"/>
          <w:sz w:val="28"/>
          <w:szCs w:val="28"/>
        </w:rPr>
        <w:t>Совокупность базовых и профил</w:t>
      </w:r>
      <w:r w:rsidRPr="009518C8">
        <w:rPr>
          <w:rFonts w:ascii="Times New Roman" w:hAnsi="Times New Roman"/>
          <w:sz w:val="28"/>
          <w:szCs w:val="28"/>
        </w:rPr>
        <w:t>ь</w:t>
      </w:r>
      <w:r w:rsidRPr="009518C8">
        <w:rPr>
          <w:rFonts w:ascii="Times New Roman" w:hAnsi="Times New Roman"/>
          <w:sz w:val="28"/>
          <w:szCs w:val="28"/>
        </w:rPr>
        <w:t>ных общеобразовательных учебных предметов определяет состав федерального комп</w:t>
      </w:r>
      <w:r w:rsidRPr="009518C8">
        <w:rPr>
          <w:rFonts w:ascii="Times New Roman" w:hAnsi="Times New Roman"/>
          <w:sz w:val="28"/>
          <w:szCs w:val="28"/>
        </w:rPr>
        <w:t>о</w:t>
      </w:r>
      <w:r w:rsidRPr="009518C8">
        <w:rPr>
          <w:rFonts w:ascii="Times New Roman" w:hAnsi="Times New Roman"/>
          <w:sz w:val="28"/>
          <w:szCs w:val="28"/>
        </w:rPr>
        <w:t>нента учебного плана.</w:t>
      </w:r>
    </w:p>
    <w:p w:rsidR="00AE79E9" w:rsidRPr="009518C8" w:rsidRDefault="00AE79E9" w:rsidP="00D2556D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18C8">
        <w:rPr>
          <w:rFonts w:ascii="Times New Roman" w:hAnsi="Times New Roman"/>
          <w:sz w:val="28"/>
          <w:szCs w:val="28"/>
        </w:rPr>
        <w:t xml:space="preserve">Организация профильного обучения в 10-11 классах </w:t>
      </w:r>
      <w:r>
        <w:rPr>
          <w:rFonts w:ascii="Times New Roman" w:hAnsi="Times New Roman"/>
          <w:sz w:val="28"/>
          <w:szCs w:val="28"/>
        </w:rPr>
        <w:t xml:space="preserve">не приводит </w:t>
      </w:r>
      <w:r w:rsidRPr="009518C8">
        <w:rPr>
          <w:rFonts w:ascii="Times New Roman" w:hAnsi="Times New Roman"/>
          <w:sz w:val="28"/>
          <w:szCs w:val="28"/>
        </w:rPr>
        <w:t xml:space="preserve"> к увеличению образовательной нагрузки. </w:t>
      </w:r>
    </w:p>
    <w:p w:rsidR="00AE79E9" w:rsidRDefault="00AE79E9" w:rsidP="00D2556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18C8">
        <w:rPr>
          <w:rFonts w:ascii="Times New Roman" w:hAnsi="Times New Roman"/>
          <w:sz w:val="28"/>
          <w:szCs w:val="28"/>
        </w:rPr>
        <w:t xml:space="preserve">Региональный (национально-региональный) компонент для </w:t>
      </w:r>
      <w:r>
        <w:rPr>
          <w:rFonts w:ascii="Times New Roman" w:hAnsi="Times New Roman"/>
          <w:sz w:val="28"/>
          <w:szCs w:val="28"/>
        </w:rPr>
        <w:t>10</w:t>
      </w:r>
      <w:r w:rsidRPr="009518C8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11</w:t>
      </w:r>
      <w:r w:rsidRPr="009518C8">
        <w:rPr>
          <w:rFonts w:ascii="Times New Roman" w:hAnsi="Times New Roman"/>
          <w:sz w:val="28"/>
          <w:szCs w:val="28"/>
        </w:rPr>
        <w:t xml:space="preserve"> классов представлен количеством ч</w:t>
      </w:r>
      <w:r>
        <w:rPr>
          <w:rFonts w:ascii="Times New Roman" w:hAnsi="Times New Roman"/>
          <w:sz w:val="28"/>
          <w:szCs w:val="28"/>
        </w:rPr>
        <w:t>асов, отводимых на его изучение:</w:t>
      </w:r>
    </w:p>
    <w:p w:rsidR="00AE79E9" w:rsidRDefault="00AE79E9" w:rsidP="00673E68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История Осетии-1 час 10 класс,1 час- 11 класс 0,5-5 класс;</w:t>
      </w:r>
    </w:p>
    <w:p w:rsidR="00AE79E9" w:rsidRPr="009518C8" w:rsidRDefault="00AE79E9" w:rsidP="00D2556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E79E9" w:rsidRPr="009518C8" w:rsidRDefault="00AE79E9" w:rsidP="00D2556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18C8">
        <w:rPr>
          <w:rFonts w:ascii="Times New Roman" w:hAnsi="Times New Roman"/>
          <w:sz w:val="28"/>
          <w:szCs w:val="28"/>
        </w:rPr>
        <w:t>Элективные учебные предметы - обязательные учебные предметы по выбору учащихся из компонента образовательного учреждения. Элективные учебные предметы выполняют три основных функции:</w:t>
      </w:r>
    </w:p>
    <w:p w:rsidR="00AE79E9" w:rsidRPr="009518C8" w:rsidRDefault="00AE79E9" w:rsidP="00D2556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18C8">
        <w:rPr>
          <w:rFonts w:ascii="Times New Roman" w:hAnsi="Times New Roman"/>
          <w:sz w:val="28"/>
          <w:szCs w:val="28"/>
        </w:rPr>
        <w:t>1) 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</w:t>
      </w:r>
      <w:r w:rsidRPr="009518C8">
        <w:rPr>
          <w:rFonts w:ascii="Times New Roman" w:hAnsi="Times New Roman"/>
          <w:sz w:val="28"/>
          <w:szCs w:val="28"/>
        </w:rPr>
        <w:t>е</w:t>
      </w:r>
      <w:r w:rsidRPr="009518C8">
        <w:rPr>
          <w:rFonts w:ascii="Times New Roman" w:hAnsi="Times New Roman"/>
          <w:sz w:val="28"/>
          <w:szCs w:val="28"/>
        </w:rPr>
        <w:t>на;</w:t>
      </w:r>
    </w:p>
    <w:p w:rsidR="00AE79E9" w:rsidRPr="009518C8" w:rsidRDefault="00AE79E9" w:rsidP="00D2556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18C8">
        <w:rPr>
          <w:rFonts w:ascii="Times New Roman" w:hAnsi="Times New Roman"/>
          <w:sz w:val="28"/>
          <w:szCs w:val="28"/>
        </w:rPr>
        <w:t>2) "надстройка" профильного учебного предмета, когда такой дополненный профильный учебный предмет становится в полной мере углубленным;</w:t>
      </w:r>
    </w:p>
    <w:p w:rsidR="00AE79E9" w:rsidRPr="009518C8" w:rsidRDefault="00AE79E9" w:rsidP="00D2556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18C8">
        <w:rPr>
          <w:rFonts w:ascii="Times New Roman" w:hAnsi="Times New Roman"/>
          <w:sz w:val="28"/>
          <w:szCs w:val="28"/>
        </w:rPr>
        <w:t>3) удовлетворение познавательных интересов обучающихся в различных сф</w:t>
      </w:r>
      <w:r>
        <w:rPr>
          <w:rFonts w:ascii="Times New Roman" w:hAnsi="Times New Roman"/>
          <w:sz w:val="28"/>
          <w:szCs w:val="28"/>
        </w:rPr>
        <w:t>ерах человеческой деятельности.</w:t>
      </w:r>
    </w:p>
    <w:p w:rsidR="00AE79E9" w:rsidRPr="009518C8" w:rsidRDefault="00AE79E9" w:rsidP="00673E6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18C8">
        <w:rPr>
          <w:rFonts w:ascii="Times New Roman" w:hAnsi="Times New Roman"/>
          <w:sz w:val="28"/>
          <w:szCs w:val="28"/>
        </w:rPr>
        <w:t xml:space="preserve">Совокупное учебное время, отведенное в учебном плане на учебные предметы федерального компонента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Pr="009518C8">
        <w:rPr>
          <w:rFonts w:ascii="Times New Roman" w:hAnsi="Times New Roman"/>
          <w:sz w:val="28"/>
          <w:szCs w:val="28"/>
        </w:rPr>
        <w:t xml:space="preserve">2170 часов за два года обучения. </w:t>
      </w:r>
    </w:p>
    <w:p w:rsidR="00AE79E9" w:rsidRDefault="00AE79E9" w:rsidP="00B34C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Часы по индивидуальному выбору учащихся:</w:t>
      </w:r>
    </w:p>
    <w:p w:rsidR="00AE79E9" w:rsidRDefault="00AE79E9" w:rsidP="00B34C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79E9" w:rsidRDefault="00AE79E9" w:rsidP="00B34C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класс:</w:t>
      </w:r>
    </w:p>
    <w:p w:rsidR="00AE79E9" w:rsidRDefault="00AE79E9" w:rsidP="00B34C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математика-2часа;</w:t>
      </w:r>
    </w:p>
    <w:p w:rsidR="00AE79E9" w:rsidRDefault="00AE79E9" w:rsidP="00B34C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история-2часа;</w:t>
      </w:r>
    </w:p>
    <w:p w:rsidR="00AE79E9" w:rsidRDefault="00AE79E9" w:rsidP="00B34C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химия-2часа;</w:t>
      </w:r>
    </w:p>
    <w:p w:rsidR="00AE79E9" w:rsidRDefault="00AE79E9" w:rsidP="00B34C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биология-2часа.</w:t>
      </w:r>
    </w:p>
    <w:p w:rsidR="00AE79E9" w:rsidRDefault="00AE79E9" w:rsidP="00B34C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класс:</w:t>
      </w:r>
    </w:p>
    <w:p w:rsidR="00AE79E9" w:rsidRDefault="00AE79E9" w:rsidP="00B34C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математика-2часа;</w:t>
      </w:r>
    </w:p>
    <w:p w:rsidR="00AE79E9" w:rsidRDefault="00AE79E9" w:rsidP="00B34C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язык-2часа;.</w:t>
      </w:r>
    </w:p>
    <w:p w:rsidR="00CF652C" w:rsidRDefault="00CF652C" w:rsidP="00B34C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Биология-1час</w:t>
      </w:r>
    </w:p>
    <w:p w:rsidR="00CF652C" w:rsidRDefault="00CF652C" w:rsidP="00B34C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Химия-1час</w:t>
      </w:r>
    </w:p>
    <w:p w:rsidR="00AE79E9" w:rsidRPr="009518C8" w:rsidRDefault="00AE79E9" w:rsidP="00B34C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формы-2 часа.</w:t>
      </w:r>
    </w:p>
    <w:sectPr w:rsidR="00AE79E9" w:rsidRPr="009518C8" w:rsidSect="00282EDF">
      <w:footerReference w:type="default" r:id="rId16"/>
      <w:pgSz w:w="11906" w:h="16838"/>
      <w:pgMar w:top="851" w:right="709" w:bottom="719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234" w:rsidRDefault="00183234" w:rsidP="00D2556D">
      <w:pPr>
        <w:spacing w:after="0" w:line="240" w:lineRule="auto"/>
      </w:pPr>
      <w:r>
        <w:separator/>
      </w:r>
    </w:p>
  </w:endnote>
  <w:endnote w:type="continuationSeparator" w:id="1">
    <w:p w:rsidR="00183234" w:rsidRDefault="00183234" w:rsidP="00D2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9E9" w:rsidRDefault="007D7EC3">
    <w:pPr>
      <w:pStyle w:val="a8"/>
      <w:jc w:val="center"/>
    </w:pPr>
    <w:fldSimple w:instr="PAGE   \* MERGEFORMAT">
      <w:r w:rsidR="00DC213D">
        <w:rPr>
          <w:noProof/>
        </w:rPr>
        <w:t>5</w:t>
      </w:r>
    </w:fldSimple>
  </w:p>
  <w:p w:rsidR="00AE79E9" w:rsidRDefault="00AE79E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234" w:rsidRDefault="00183234" w:rsidP="00D2556D">
      <w:pPr>
        <w:spacing w:after="0" w:line="240" w:lineRule="auto"/>
      </w:pPr>
      <w:r>
        <w:separator/>
      </w:r>
    </w:p>
  </w:footnote>
  <w:footnote w:type="continuationSeparator" w:id="1">
    <w:p w:rsidR="00183234" w:rsidRDefault="00183234" w:rsidP="00D25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5B905F7"/>
    <w:multiLevelType w:val="hybridMultilevel"/>
    <w:tmpl w:val="E6781FA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90B51F1"/>
    <w:multiLevelType w:val="hybridMultilevel"/>
    <w:tmpl w:val="7D2C9EF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  <w:rPr>
        <w:rFonts w:cs="Times New Roman"/>
      </w:rPr>
    </w:lvl>
  </w:abstractNum>
  <w:abstractNum w:abstractNumId="3">
    <w:nsid w:val="44D72403"/>
    <w:multiLevelType w:val="hybridMultilevel"/>
    <w:tmpl w:val="A014C2A4"/>
    <w:lvl w:ilvl="0" w:tplc="CD6079E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DE1CBD"/>
    <w:multiLevelType w:val="hybridMultilevel"/>
    <w:tmpl w:val="5284E0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698B5755"/>
    <w:multiLevelType w:val="hybridMultilevel"/>
    <w:tmpl w:val="313060C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7D113733"/>
    <w:multiLevelType w:val="multilevel"/>
    <w:tmpl w:val="8ABE17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E8C"/>
    <w:rsid w:val="000043B7"/>
    <w:rsid w:val="00011C82"/>
    <w:rsid w:val="00035DAE"/>
    <w:rsid w:val="000405F5"/>
    <w:rsid w:val="000A1144"/>
    <w:rsid w:val="000B5303"/>
    <w:rsid w:val="000C00C8"/>
    <w:rsid w:val="000C5363"/>
    <w:rsid w:val="000E26A9"/>
    <w:rsid w:val="00104A5A"/>
    <w:rsid w:val="001216EC"/>
    <w:rsid w:val="00121993"/>
    <w:rsid w:val="00152506"/>
    <w:rsid w:val="00155E0F"/>
    <w:rsid w:val="00183234"/>
    <w:rsid w:val="00192ADA"/>
    <w:rsid w:val="001A18E2"/>
    <w:rsid w:val="001C1F2E"/>
    <w:rsid w:val="001E0F18"/>
    <w:rsid w:val="001E479C"/>
    <w:rsid w:val="001F2A4F"/>
    <w:rsid w:val="001F6A52"/>
    <w:rsid w:val="00205B97"/>
    <w:rsid w:val="00212173"/>
    <w:rsid w:val="0024261D"/>
    <w:rsid w:val="0024553B"/>
    <w:rsid w:val="0025387A"/>
    <w:rsid w:val="00282EDF"/>
    <w:rsid w:val="002B2E74"/>
    <w:rsid w:val="002C23AA"/>
    <w:rsid w:val="003161E3"/>
    <w:rsid w:val="00323E36"/>
    <w:rsid w:val="00324589"/>
    <w:rsid w:val="00324D52"/>
    <w:rsid w:val="00333FCA"/>
    <w:rsid w:val="00336F59"/>
    <w:rsid w:val="003537C5"/>
    <w:rsid w:val="003877F3"/>
    <w:rsid w:val="003927A4"/>
    <w:rsid w:val="003A701A"/>
    <w:rsid w:val="003B431A"/>
    <w:rsid w:val="003C2848"/>
    <w:rsid w:val="003C7D23"/>
    <w:rsid w:val="003E7127"/>
    <w:rsid w:val="004137F2"/>
    <w:rsid w:val="00415792"/>
    <w:rsid w:val="0042213F"/>
    <w:rsid w:val="0042412D"/>
    <w:rsid w:val="004276CE"/>
    <w:rsid w:val="00435C6B"/>
    <w:rsid w:val="004410A4"/>
    <w:rsid w:val="004512D5"/>
    <w:rsid w:val="004558BB"/>
    <w:rsid w:val="00460520"/>
    <w:rsid w:val="004626B3"/>
    <w:rsid w:val="0047311A"/>
    <w:rsid w:val="004856A1"/>
    <w:rsid w:val="004948DC"/>
    <w:rsid w:val="00496D5B"/>
    <w:rsid w:val="004A5487"/>
    <w:rsid w:val="004F507B"/>
    <w:rsid w:val="00504850"/>
    <w:rsid w:val="005059FB"/>
    <w:rsid w:val="00522DDB"/>
    <w:rsid w:val="005249CB"/>
    <w:rsid w:val="00562638"/>
    <w:rsid w:val="00571A3F"/>
    <w:rsid w:val="00583FA5"/>
    <w:rsid w:val="005A7BED"/>
    <w:rsid w:val="005D12C4"/>
    <w:rsid w:val="005D1756"/>
    <w:rsid w:val="005D2538"/>
    <w:rsid w:val="005D63BD"/>
    <w:rsid w:val="00614739"/>
    <w:rsid w:val="006253CF"/>
    <w:rsid w:val="00644661"/>
    <w:rsid w:val="006561AC"/>
    <w:rsid w:val="00665674"/>
    <w:rsid w:val="006715E7"/>
    <w:rsid w:val="006724DA"/>
    <w:rsid w:val="00673E68"/>
    <w:rsid w:val="0069148C"/>
    <w:rsid w:val="006A3B9E"/>
    <w:rsid w:val="006C385C"/>
    <w:rsid w:val="006D2999"/>
    <w:rsid w:val="006F03E9"/>
    <w:rsid w:val="006F143E"/>
    <w:rsid w:val="007053B6"/>
    <w:rsid w:val="00711545"/>
    <w:rsid w:val="00713516"/>
    <w:rsid w:val="00752354"/>
    <w:rsid w:val="007647C2"/>
    <w:rsid w:val="00766BA6"/>
    <w:rsid w:val="00775624"/>
    <w:rsid w:val="00776C6B"/>
    <w:rsid w:val="007A147F"/>
    <w:rsid w:val="007A5EC7"/>
    <w:rsid w:val="007D7EC3"/>
    <w:rsid w:val="007F5327"/>
    <w:rsid w:val="00801E8C"/>
    <w:rsid w:val="0081530D"/>
    <w:rsid w:val="00817C71"/>
    <w:rsid w:val="00842FA3"/>
    <w:rsid w:val="00853590"/>
    <w:rsid w:val="00876024"/>
    <w:rsid w:val="0088404A"/>
    <w:rsid w:val="008970F4"/>
    <w:rsid w:val="008977FE"/>
    <w:rsid w:val="008A15D1"/>
    <w:rsid w:val="008B3DA8"/>
    <w:rsid w:val="008C026A"/>
    <w:rsid w:val="008C1272"/>
    <w:rsid w:val="008D2A76"/>
    <w:rsid w:val="008E4659"/>
    <w:rsid w:val="00925DAE"/>
    <w:rsid w:val="00932B82"/>
    <w:rsid w:val="009518C8"/>
    <w:rsid w:val="00951977"/>
    <w:rsid w:val="00963C6A"/>
    <w:rsid w:val="00964423"/>
    <w:rsid w:val="00973989"/>
    <w:rsid w:val="00973F44"/>
    <w:rsid w:val="0097513B"/>
    <w:rsid w:val="00990030"/>
    <w:rsid w:val="009A59FC"/>
    <w:rsid w:val="009B1847"/>
    <w:rsid w:val="009B3806"/>
    <w:rsid w:val="009C1CD2"/>
    <w:rsid w:val="009C34A0"/>
    <w:rsid w:val="009F3362"/>
    <w:rsid w:val="00A01E9D"/>
    <w:rsid w:val="00A037C2"/>
    <w:rsid w:val="00A222A8"/>
    <w:rsid w:val="00A238B1"/>
    <w:rsid w:val="00A53156"/>
    <w:rsid w:val="00A6099E"/>
    <w:rsid w:val="00A81687"/>
    <w:rsid w:val="00A95553"/>
    <w:rsid w:val="00A95594"/>
    <w:rsid w:val="00AA6545"/>
    <w:rsid w:val="00AB54DA"/>
    <w:rsid w:val="00AD4122"/>
    <w:rsid w:val="00AE79E9"/>
    <w:rsid w:val="00AF65E0"/>
    <w:rsid w:val="00AF7661"/>
    <w:rsid w:val="00B00847"/>
    <w:rsid w:val="00B028C5"/>
    <w:rsid w:val="00B1184C"/>
    <w:rsid w:val="00B119EA"/>
    <w:rsid w:val="00B12576"/>
    <w:rsid w:val="00B3380B"/>
    <w:rsid w:val="00B338C5"/>
    <w:rsid w:val="00B34C14"/>
    <w:rsid w:val="00B4251E"/>
    <w:rsid w:val="00B62179"/>
    <w:rsid w:val="00BB37BE"/>
    <w:rsid w:val="00C43FBD"/>
    <w:rsid w:val="00C5141D"/>
    <w:rsid w:val="00C53C0C"/>
    <w:rsid w:val="00C813F9"/>
    <w:rsid w:val="00C938D5"/>
    <w:rsid w:val="00C965AB"/>
    <w:rsid w:val="00CA2A73"/>
    <w:rsid w:val="00CA4113"/>
    <w:rsid w:val="00CB2DDB"/>
    <w:rsid w:val="00CF652C"/>
    <w:rsid w:val="00D25245"/>
    <w:rsid w:val="00D2556D"/>
    <w:rsid w:val="00D275E1"/>
    <w:rsid w:val="00D57D5A"/>
    <w:rsid w:val="00D643E5"/>
    <w:rsid w:val="00D83D56"/>
    <w:rsid w:val="00D95CCC"/>
    <w:rsid w:val="00DA6A40"/>
    <w:rsid w:val="00DA6F6E"/>
    <w:rsid w:val="00DC213D"/>
    <w:rsid w:val="00E13744"/>
    <w:rsid w:val="00E215EA"/>
    <w:rsid w:val="00E22EE7"/>
    <w:rsid w:val="00E40D31"/>
    <w:rsid w:val="00E60C32"/>
    <w:rsid w:val="00E63B43"/>
    <w:rsid w:val="00E63D9F"/>
    <w:rsid w:val="00E736E9"/>
    <w:rsid w:val="00E8685E"/>
    <w:rsid w:val="00E958CC"/>
    <w:rsid w:val="00EA370E"/>
    <w:rsid w:val="00EB1196"/>
    <w:rsid w:val="00EC57E8"/>
    <w:rsid w:val="00EE4F4F"/>
    <w:rsid w:val="00F348A8"/>
    <w:rsid w:val="00F40D8F"/>
    <w:rsid w:val="00F70843"/>
    <w:rsid w:val="00F73880"/>
    <w:rsid w:val="00F750B4"/>
    <w:rsid w:val="00F8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F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C284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4A54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284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C276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01E8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801E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01E8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msonormalcxspmiddle">
    <w:name w:val="msonormalcxspmiddle"/>
    <w:basedOn w:val="a"/>
    <w:uiPriority w:val="99"/>
    <w:rsid w:val="00A01E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A9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955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C026A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C026A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C026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D2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2556D"/>
    <w:rPr>
      <w:rFonts w:cs="Times New Roman"/>
    </w:rPr>
  </w:style>
  <w:style w:type="paragraph" w:styleId="a8">
    <w:name w:val="footer"/>
    <w:basedOn w:val="a"/>
    <w:link w:val="a9"/>
    <w:uiPriority w:val="99"/>
    <w:rsid w:val="00D2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D2556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0EE01EB0DC18E73AA5521200AEEB448614C8B1D5C0B5A56DEDB6B701DAE1CB14DD6602A547F4eF40L" TargetMode="External"/><Relationship Id="rId13" Type="http://schemas.openxmlformats.org/officeDocument/2006/relationships/hyperlink" Target="consultantplus://offline/ref=CB0D852EA43F629E5AB6CC95ECED7B55D55CD799692D83757CBA7D14990EEBDC6859AAA02C31A1A3E9K0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B0D852EA43F629E5AB6CC95ECED7B55D55FD49F612D83757CBA7D14990EEBDC6859AAA02C31A1A3E9K0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60EE01EB0DC18E73AA5521200AEEB44861DC1BAD6C0B5A56DEDB6B701DAE1CB14DD6602A547F4eF40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095795B69278EF7BEFF43C25103744207BA245BD03721D76901E7D717A714C03E2AD034393232B2j9QAP" TargetMode="External"/><Relationship Id="rId10" Type="http://schemas.openxmlformats.org/officeDocument/2006/relationships/hyperlink" Target="consultantplus://offline/ref=E60EE01EB0DC18E73AA5521200AEEB44801CC4B6D3CCE8AF65B4BAB506D5BEDC13946A03A547F4F5e44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0EE01EB0DC18E73AA5521200AEEB44801DC5BAD7CEE8AF65B4BAB506D5BEDC13946A03A547F4F5e441L" TargetMode="External"/><Relationship Id="rId14" Type="http://schemas.openxmlformats.org/officeDocument/2006/relationships/hyperlink" Target="consultantplus://offline/ref=CB0D852EA43F629E5AB6CC95ECED7B55D55AD698602583757CBA7D14990EEBDC6859AAA02C31A1A3E9K0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Макиева Людмила Казбековна</dc:creator>
  <cp:keywords/>
  <dc:description/>
  <cp:lastModifiedBy>Цахоева</cp:lastModifiedBy>
  <cp:revision>11</cp:revision>
  <cp:lastPrinted>2014-10-02T12:11:00Z</cp:lastPrinted>
  <dcterms:created xsi:type="dcterms:W3CDTF">2014-09-29T12:40:00Z</dcterms:created>
  <dcterms:modified xsi:type="dcterms:W3CDTF">2016-02-11T09:48:00Z</dcterms:modified>
</cp:coreProperties>
</file>