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85" w:rsidRDefault="004E5485" w:rsidP="00C13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485" w:rsidRDefault="004E5485" w:rsidP="004E5485">
      <w:pPr>
        <w:keepNext/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СОГЛАСОВАНО                                                                                                    УТВЕРЖДАЮ</w:t>
      </w:r>
    </w:p>
    <w:p w:rsidR="004E5485" w:rsidRDefault="004E5485" w:rsidP="004E5485">
      <w:pPr>
        <w:keepNext/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ПК                                                                                               Директор МБОУ СОШ с. Мичурино</w:t>
      </w:r>
    </w:p>
    <w:p w:rsidR="004E5485" w:rsidRDefault="004E5485" w:rsidP="004E5485">
      <w:pPr>
        <w:keepNext/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МБОУ СОШ с. Мичурино</w:t>
      </w:r>
    </w:p>
    <w:p w:rsidR="004E5485" w:rsidRDefault="004E5485" w:rsidP="004E5485">
      <w:pPr>
        <w:keepNext/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 </w:t>
      </w:r>
      <w:proofErr w:type="spellStart"/>
      <w:r>
        <w:rPr>
          <w:b/>
          <w:bCs/>
          <w:sz w:val="20"/>
          <w:szCs w:val="20"/>
        </w:rPr>
        <w:t>Битиева</w:t>
      </w:r>
      <w:proofErr w:type="spellEnd"/>
      <w:r>
        <w:rPr>
          <w:b/>
          <w:bCs/>
          <w:sz w:val="20"/>
          <w:szCs w:val="20"/>
        </w:rPr>
        <w:t xml:space="preserve"> Р.Ю.                                                                           ____________ Газзаева С. Л.</w:t>
      </w:r>
    </w:p>
    <w:p w:rsidR="004E5485" w:rsidRDefault="004E5485" w:rsidP="004E5485">
      <w:pPr>
        <w:keepNext/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протокол № ___  от ___ ___2014____ г.                                                  приказ № ___ от _____________ 2014 </w:t>
      </w:r>
      <w:proofErr w:type="spellStart"/>
      <w:r>
        <w:rPr>
          <w:b/>
          <w:bCs/>
          <w:sz w:val="20"/>
          <w:szCs w:val="20"/>
        </w:rPr>
        <w:t>_г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4E5485" w:rsidRPr="004E5485" w:rsidRDefault="004E5485" w:rsidP="00C13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184" w:rsidRPr="00C13184" w:rsidRDefault="00C13184" w:rsidP="00C131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КЛАССНОМ РУКОВОДСТВЕ</w:t>
      </w:r>
      <w:hyperlink r:id="rId5" w:history="1">
        <w:r w:rsidRPr="00C13184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br/>
        </w:r>
      </w:hyperlink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I. </w:t>
      </w:r>
      <w:proofErr w:type="gramStart"/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1.1    . Настоящее Положение разработано </w:t>
      </w:r>
      <w:r w:rsidR="004E5485"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 Законом Россий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ской Федерации «Об образовании</w:t>
      </w:r>
      <w:r w:rsidR="004E5485"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Типовым положением об образо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вательном учреждении, инструктивно-методическими документами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Министерства образования Российской Федерации об организации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воспитательной работы в общеоб</w:t>
      </w:r>
      <w:r w:rsidR="004E5485"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разовательных учреждениях и дея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тельности классного руководителя, и регламентирует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работу классного руководителя.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1.2    . Классное руководство - профессиональная деятельность педагога, направленная на воспитание ребенка в классном ученическом коллективе.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1.3    . В своей деятельности классный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</w:t>
      </w:r>
      <w:r w:rsidR="004E5485"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ководитель руководствуется поло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жениями Конвенции о правах ребенка, законодательства Российской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Федерации о правах ребенка и их гарантиях, Закона РФ «Об образовании», нормами Устава школы и настоящего Положения.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1.4    . Деятельность классного руководителя основывается на принципах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демократии, гуманизма, приоритета общечеловеческих ценностей,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жизни и здоровья детей, гражданственности, творческого развития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личности.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1.5    . Классный руководитель назначается на должность и освобождается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от должности приказом директора школы.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1.6    . Свою деятельность классный руководитель осуществляет в тесном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контакте с администрацией школы, органами школьного и классного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ученического самоуправления, родителями (законными представителями детей), классным и общешкольным родительскими комитетами,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социальным педагогом, психологом, педагогом-организатором, педагогами дополнительного образования и другими специалистами..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II.</w:t>
      </w:r>
      <w:proofErr w:type="gramEnd"/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Функции классного руководителя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2.1. Аналитическая функция: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изучение и анализ состояния воспитательной работы в классе;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изучение индивидуальных особенностей обучающихся;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выявление специфики и опре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деление динамики развития класс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ного коллектива;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изучение и анализ состояния и условий семейного воспитания каждого обучающегося;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изучение и анализ влияния школьной среды и малого социума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обучающихся класса.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2.2. Прогностическая функция: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C13184" w:rsidRPr="004E5485" w:rsidRDefault="00C13184" w:rsidP="00C1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C13184" w:rsidRPr="004E5485" w:rsidRDefault="00C13184" w:rsidP="00C1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результатов воспитательной деятельности;</w:t>
      </w:r>
    </w:p>
    <w:p w:rsidR="00C13184" w:rsidRPr="004E5485" w:rsidRDefault="00C13184" w:rsidP="00C1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модели воспитания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классе, соответствующей восп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итательной системе школы в целом;</w:t>
      </w:r>
    </w:p>
    <w:p w:rsidR="00C13184" w:rsidRPr="004E5485" w:rsidRDefault="00C13184" w:rsidP="00C1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ближайших и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дальних перспектив</w:t>
      </w:r>
      <w:proofErr w:type="gramEnd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 и дея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тельности отдельных обучающихся и класса в целом;</w:t>
      </w:r>
    </w:p>
    <w:p w:rsidR="00C13184" w:rsidRPr="004E5485" w:rsidRDefault="00C13184" w:rsidP="00C1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предвидение последствий с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кладывающихся в классном коллек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тиве отношений.</w:t>
      </w:r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2.3. </w:t>
      </w:r>
      <w:proofErr w:type="gramStart"/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Организационно - координирующая функция: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формирование классного коллектива;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 организация и стимулирование разнообразных видов деятельности обучающихся в классном коллективе;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оказание помощи и организ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ация сотрудничества в планирова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нии общественно значимой деяте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льности обучающихся, в организа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ции деятельности органов ученического самоуправления;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поддержание связей семьи и школы, школы и социума;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•    содействие в получении 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обучающимися дополнительного об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разования в школе и вне ее;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защита прав обучающихся;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•    организация индивидуальной работы с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 и др.;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ведение документации классного руководителя и классного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журнала;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классный руководитель несет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ответственность за жизнь и здо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ровье детей в период проведения внеклассных и внешкольных мероприятий.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2.4. Коммуникативная функция: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C13184" w:rsidRPr="004E5485" w:rsidRDefault="00C13184" w:rsidP="00C13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 регулирование межличностных отношений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</w:p>
    <w:p w:rsidR="00C13184" w:rsidRPr="004E5485" w:rsidRDefault="00C13184" w:rsidP="00C13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обучающимися, между обучающимися и взрослыми;</w:t>
      </w:r>
      <w:proofErr w:type="gramEnd"/>
    </w:p>
    <w:p w:rsidR="00C13184" w:rsidRPr="004E5485" w:rsidRDefault="00C13184" w:rsidP="00C13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каждому обучающемуся в адаптации к коллективу и формирование коммуникативных качеств;</w:t>
      </w:r>
    </w:p>
    <w:p w:rsidR="00C13184" w:rsidRPr="004E5485" w:rsidRDefault="00C13184" w:rsidP="00C13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созданию благоприятного психологического климата в коллективе в целом и для каждого отдельного воспитанника.</w:t>
      </w:r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III. Обязанности классного руководителя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3.1. Осуществлять систематический анализ состояния успеваемости и динамики общего развития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обучающихся.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3.2. Организовывать учебно-воспита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тельный проце</w:t>
      </w:r>
      <w:proofErr w:type="gramStart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сс в кл</w:t>
      </w:r>
      <w:proofErr w:type="gramEnd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ассе; вовле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кать обучающихся в систематическую деятельность классного и школьного коллективов.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3.3. Изучать индивидуальные особенности личности обучающихся, условия их жизнедеятельности в семье и школе.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3.4.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Отслеживать и своевременно выявлят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ь </w:t>
      </w:r>
      <w:proofErr w:type="spellStart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девиантные</w:t>
      </w:r>
      <w:proofErr w:type="spellEnd"/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проявления в разви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тии и поведении обучающихся, осуществлять необходимую обоснованную педагогическую и психологическую коррекцию, в особо сложных и опасных случаях информировать об этом 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администрацию школы.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3.5.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Оказывать помощь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обучающимся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решении их острых жизненных проблем и ситуаций.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3.6. Содействовать социальной, психологической и правовой защите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3.7. Вовлекать в организацию воспитательного процесса в классе педагогов-предметников, родителей обучающихся, специалистов из других сфер (науки, культуры, психологической службы, спорта, правоохранительных органов, медицины и пр.).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3.8. Пропагандировать здоровый образ жизни.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3.9.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Регулярно информировать родителей (законных представителей)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обучающихся об их успехах или не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удачах, созывать плановые и вне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плановые родительские собрания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направлять деятельность класс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ного родительского комитета,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3.10.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Контролировать посещение учебных занятий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своего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класса.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3.11. Проводить работу с учителями – предметниками, работающими  в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классе, с целью недопущения неуспеваемости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оказания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им своевременной помощи в учебе.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3.12. Планировать свою деятельность по классному руководству в соответствии с требованиями к планированию воспитательной работы,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принятыми в школе.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3.13. Регулярно проводить классные часы, другие внеурочные и внешкольные мероприятия с классом.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3.14. Вести документацию по классу, а также по воспитательной работе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(план воспитательной работы в классе, отчеты, индивидуальные карты изучения личности обучающегося, справки, характеристики, разработки воспитательных мероприятий и т.д.).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3.15. Повышать свой квалификационный уровень в сфере педагогики и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психологии.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3.16. Соблюдать требования техники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безопасности, нести ответствен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ность за жизнь и здоровье детей в период проведения внеклассных и внешкольных мероприятий.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3.17. Быть примером для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ч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астной и общественной жизни, де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монстрировать на личном примере образцы нравственного поведения.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IV. Права классного руководителя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4.1.     Регулярно получать информацию о физическом и психическом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здоровье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4.2.     Контролировать результаты учебной деятельности, посещаемость учебных занятий каждого обучающегося класса с целью оказания своевременной помощи.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4.3.     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инициативы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 от имени классного коллектива, так и от своего имени.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4.4.     Получать   своевременную   методическую   и   организационно-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педагогическую помощь от руководства школы, а также органов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самоуправления.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4.5.     Самостоятельно планировать воспитательную работу с классным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коллективом, разрабатывать индивидуальные программы работы с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детьми и их родителями (законными представителями), определять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формы организации деятельности классного коллектива и проведения классных мероприятий.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4.6.     Приглашать в школу родителей (законных представителей) обучающихся по проблемам, связанным с успеваемостью, воспитанием их детей, или другим вопросам.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4.7. Самостоятельно определять форму планирования воспитательной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работы с классом с учетом основных требований общешкольного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планирования; определять индивидуальный режим работы с детьми, исходя из конкретной ситуации.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4.8. Классный руководитель имеет право на защиту собственной чести,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достоинства и профессиональной репутации в случае несогласия с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оценками его деятельности со стороны администрации школы, родителей, обучающихся, других педагогов.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V. Организация работы классного руководителя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5.1. Общие принципы организации работы классного руководителя определяются нормами законодател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ьства о труде педагогических ра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ботников, Устава школы, настоящего Положения.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5.2. Работа классного руководителя с классом и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отдельными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обучающимися строится в соответствии с данной циклограммой: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5.2.1. Классный руководитель ежедневно: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C13184" w:rsidRPr="004E5485" w:rsidRDefault="00C13184" w:rsidP="00C13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отсутствующих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занятиях обучающихся, выясняет причины их отсутствия, проводит профилактическую работу по предупреждению непосещения учебных занятий;</w:t>
      </w:r>
    </w:p>
    <w:p w:rsidR="00C13184" w:rsidRPr="004E5485" w:rsidRDefault="00C13184" w:rsidP="00C13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и контролирует дежурство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классном кабинете, в школе (в соответствии с графиком);</w:t>
      </w:r>
    </w:p>
    <w:p w:rsidR="00C13184" w:rsidRPr="004E5485" w:rsidRDefault="00C13184" w:rsidP="00C13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различные формы индивидуальной работы с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в случае возникновения девиации в их поведении или экстремальных ситуаций;</w:t>
      </w:r>
    </w:p>
    <w:p w:rsidR="00C13184" w:rsidRPr="004E5485" w:rsidRDefault="00C13184" w:rsidP="00C13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информирует обучающихся об организации </w:t>
      </w:r>
      <w:proofErr w:type="spellStart"/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воспитательного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процесса и текущих изменениях;</w:t>
      </w:r>
    </w:p>
    <w:p w:rsidR="00C13184" w:rsidRPr="004E5485" w:rsidRDefault="00C13184" w:rsidP="00C13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питание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5.2.2. Классный руководитель еженедельно: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•    проверяет ведение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дневников с выставлением отметок в начальном звене – за неделю, в среднем и старшем звене – не реже одного раза в две недели;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•   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проводит час классного руководителя (классный час) в соответствии с планом воспитательной работы в различной форме: тематический классный час, классное собрание, подготовка к экскурсии, подведение итогов экскурсии, подготовка к классному или общешкольному мероприятию, мероприятие творческого характера и т.д.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организует работу с родителями по ситуации;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проводит работу, консультации с учителями-предметниками и специалистами  (психологом, социальным педагогом, логопедом, медицинским работником и др.);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    анализирует состояние успеваемости в классе в целом и у отдельных обучающихся с целью принятия своевременных мер.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5.2.3. Классный руководитель ежемесячно: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C13184" w:rsidRPr="004E5485" w:rsidRDefault="00C13184" w:rsidP="00C1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посещает уроки в своем классе;</w:t>
      </w:r>
    </w:p>
    <w:p w:rsidR="00C13184" w:rsidRPr="004E5485" w:rsidRDefault="00C13184" w:rsidP="00C1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решает хозяйственные вопросы в классе;</w:t>
      </w:r>
    </w:p>
    <w:p w:rsidR="00C13184" w:rsidRPr="004E5485" w:rsidRDefault="00C13184" w:rsidP="00C1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работу классного актива и органов ученического самоуправления (по необходимости - чаще);</w:t>
      </w:r>
    </w:p>
    <w:p w:rsidR="00C13184" w:rsidRPr="004E5485" w:rsidRDefault="00C13184" w:rsidP="00C1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классное творческое дело не реже одного раза в два месяца;</w:t>
      </w:r>
    </w:p>
    <w:p w:rsidR="00C13184" w:rsidRPr="004E5485" w:rsidRDefault="00C13184" w:rsidP="00C1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участие обучающихся в общешкольных мероприятиях согласно плану школы</w:t>
      </w:r>
      <w:proofErr w:type="gramEnd"/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5.2.4. Классный руководитель в течение учебной четверти:</w:t>
      </w:r>
      <w:r w:rsidRPr="004E548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  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оформляет и заполняет классный журнал;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участвует в работе методического объединения классных руководителей;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проводит анализ  состояния успеваемости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проводит анализ и коррекцию пл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 воспитательной работы на но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вую четверть (триместр);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организует заседание родительского комитета класса;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проводит классное родительское собрание, отвечает за ведение документов по работе с родителями;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предъявляет по требованию администрации отчеты о проделанной работе в различной форме (письменный отчет, устное собеседование, анкетирование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т.д.);</w:t>
      </w:r>
    </w:p>
    <w:p w:rsidR="00C13184" w:rsidRPr="004E5485" w:rsidRDefault="00C13184" w:rsidP="00C13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в каникулярное время классный руководитель работает по специальному плану и режиму.</w:t>
      </w:r>
    </w:p>
    <w:p w:rsidR="00C13184" w:rsidRPr="004E5485" w:rsidRDefault="00C13184" w:rsidP="00C13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5.2.5.Классный руководитель ежегодно:</w:t>
      </w:r>
    </w:p>
    <w:p w:rsidR="00C13184" w:rsidRPr="004E5485" w:rsidRDefault="00C13184" w:rsidP="00C13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оформляет личные дела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3184" w:rsidRPr="004E5485" w:rsidRDefault="00C13184" w:rsidP="00C13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анализирует состояние воспитательной работы в классе и уровень воспитанности </w:t>
      </w:r>
      <w:proofErr w:type="gramStart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3184" w:rsidRPr="004E5485" w:rsidRDefault="00C13184" w:rsidP="00C13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составляет план воспитательной работы в классе (план классного руководителя) и предоставляет его для согласования заместителю директора по воспитательной работе;</w:t>
      </w:r>
    </w:p>
    <w:p w:rsidR="00C13184" w:rsidRPr="004E5485" w:rsidRDefault="00C13184" w:rsidP="00C13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собирает и предоставл</w:t>
      </w:r>
      <w:r w:rsidR="0026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 в администрацию школы стати</w:t>
      </w:r>
      <w:r w:rsidRPr="004E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стическую отчетность об обучающихся класса (успеваемость, материалы для отчета по форме ОШ-1, трудоустройство выпускников и пр.)</w:t>
      </w:r>
    </w:p>
    <w:p w:rsidR="00807822" w:rsidRDefault="00807822"/>
    <w:sectPr w:rsidR="00807822" w:rsidSect="004E548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7D1"/>
    <w:multiLevelType w:val="multilevel"/>
    <w:tmpl w:val="09B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8556A"/>
    <w:multiLevelType w:val="multilevel"/>
    <w:tmpl w:val="1DA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272DA"/>
    <w:multiLevelType w:val="multilevel"/>
    <w:tmpl w:val="E7D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25795"/>
    <w:multiLevelType w:val="multilevel"/>
    <w:tmpl w:val="942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027A"/>
    <w:multiLevelType w:val="multilevel"/>
    <w:tmpl w:val="597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B5834"/>
    <w:multiLevelType w:val="multilevel"/>
    <w:tmpl w:val="387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84"/>
    <w:rsid w:val="002602B4"/>
    <w:rsid w:val="004E5485"/>
    <w:rsid w:val="00807822"/>
    <w:rsid w:val="00AC6910"/>
    <w:rsid w:val="00C1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rint(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1767</Words>
  <Characters>10073</Characters>
  <Application>Microsoft Office Word</Application>
  <DocSecurity>0</DocSecurity>
  <Lines>83</Lines>
  <Paragraphs>23</Paragraphs>
  <ScaleCrop>false</ScaleCrop>
  <Company>МСОШ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Директоор</dc:creator>
  <cp:keywords/>
  <dc:description/>
  <cp:lastModifiedBy>Директоор</cp:lastModifiedBy>
  <cp:revision>3</cp:revision>
  <cp:lastPrinted>2014-09-05T09:12:00Z</cp:lastPrinted>
  <dcterms:created xsi:type="dcterms:W3CDTF">2014-09-05T05:03:00Z</dcterms:created>
  <dcterms:modified xsi:type="dcterms:W3CDTF">2014-09-05T09:13:00Z</dcterms:modified>
</cp:coreProperties>
</file>